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FC" w:rsidRPr="006F190D" w:rsidRDefault="00087CFC" w:rsidP="00087CFC">
      <w:pPr>
        <w:spacing w:after="100" w:afterAutospacing="1"/>
        <w:jc w:val="center"/>
        <w:rPr>
          <w:b/>
          <w:bCs/>
          <w:color w:val="000000"/>
          <w:sz w:val="32"/>
          <w:szCs w:val="32"/>
        </w:rPr>
      </w:pPr>
      <w:r w:rsidRPr="00845180">
        <w:rPr>
          <w:rFonts w:asciiTheme="minorHAnsi" w:hAnsiTheme="minorHAnsi" w:cs="Arial"/>
          <w:b/>
          <w:noProof/>
          <w:sz w:val="32"/>
        </w:rPr>
        <w:drawing>
          <wp:anchor distT="0" distB="0" distL="114300" distR="114300" simplePos="0" relativeHeight="251659264" behindDoc="1" locked="0" layoutInCell="0" allowOverlap="1" wp14:anchorId="44430328" wp14:editId="59DCE986">
            <wp:simplePos x="0" y="0"/>
            <wp:positionH relativeFrom="leftMargin">
              <wp:align>right</wp:align>
            </wp:positionH>
            <wp:positionV relativeFrom="page">
              <wp:posOffset>9249</wp:posOffset>
            </wp:positionV>
            <wp:extent cx="839470" cy="2828925"/>
            <wp:effectExtent l="0" t="0" r="0" b="0"/>
            <wp:wrapNone/>
            <wp:docPr id="2" name="Picture 2"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5" cstate="print">
                      <a:extLst>
                        <a:ext uri="{28A0092B-C50C-407E-A947-70E740481C1C}">
                          <a14:useLocalDpi xmlns:a14="http://schemas.microsoft.com/office/drawing/2010/main" val="0"/>
                        </a:ext>
                      </a:extLst>
                    </a:blip>
                    <a:srcRect l="-63853" t="-15216" r="-55363" b="-12500"/>
                    <a:stretch>
                      <a:fillRect/>
                    </a:stretch>
                  </pic:blipFill>
                  <pic:spPr bwMode="auto">
                    <a:xfrm>
                      <a:off x="0" y="0"/>
                      <a:ext cx="839470" cy="2828925"/>
                    </a:xfrm>
                    <a:prstGeom prst="rect">
                      <a:avLst/>
                    </a:prstGeom>
                    <a:noFill/>
                  </pic:spPr>
                </pic:pic>
              </a:graphicData>
            </a:graphic>
            <wp14:sizeRelH relativeFrom="page">
              <wp14:pctWidth>0</wp14:pctWidth>
            </wp14:sizeRelH>
            <wp14:sizeRelV relativeFrom="page">
              <wp14:pctHeight>0</wp14:pctHeight>
            </wp14:sizeRelV>
          </wp:anchor>
        </w:drawing>
      </w:r>
      <w:r w:rsidRPr="006F190D">
        <w:rPr>
          <w:b/>
          <w:bCs/>
          <w:color w:val="000000"/>
          <w:sz w:val="32"/>
          <w:szCs w:val="32"/>
          <w:lang w:val="en"/>
        </w:rPr>
        <w:t xml:space="preserve">Senior Marketing &amp; BD Manager – </w:t>
      </w:r>
      <w:r w:rsidRPr="006F190D">
        <w:rPr>
          <w:b/>
          <w:bCs/>
          <w:color w:val="000000"/>
          <w:sz w:val="32"/>
          <w:szCs w:val="32"/>
        </w:rPr>
        <w:t>Real Estate Practice</w:t>
      </w:r>
    </w:p>
    <w:p w:rsidR="00087CFC" w:rsidRDefault="00087CFC" w:rsidP="00087CFC">
      <w:pPr>
        <w:rPr>
          <w:sz w:val="20"/>
          <w:szCs w:val="20"/>
        </w:rPr>
      </w:pPr>
      <w:r>
        <w:rPr>
          <w:b/>
          <w:bCs/>
          <w:sz w:val="20"/>
          <w:szCs w:val="20"/>
          <w:lang w:val="en"/>
        </w:rPr>
        <w:t>Practice group/Global Operations team:</w:t>
      </w:r>
      <w:r>
        <w:rPr>
          <w:sz w:val="20"/>
          <w:szCs w:val="20"/>
        </w:rPr>
        <w:t xml:space="preserve"> </w:t>
      </w:r>
      <w:r>
        <w:rPr>
          <w:sz w:val="20"/>
          <w:szCs w:val="20"/>
          <w:lang w:val="en"/>
        </w:rPr>
        <w:t>Global Operations</w:t>
      </w:r>
    </w:p>
    <w:p w:rsidR="00087CFC" w:rsidRDefault="00087CFC" w:rsidP="00087CFC">
      <w:pPr>
        <w:rPr>
          <w:sz w:val="20"/>
          <w:szCs w:val="20"/>
        </w:rPr>
      </w:pPr>
      <w:r>
        <w:rPr>
          <w:b/>
          <w:bCs/>
          <w:sz w:val="20"/>
          <w:szCs w:val="20"/>
          <w:lang w:val="en"/>
        </w:rPr>
        <w:t>Type of Vacancy:</w:t>
      </w:r>
      <w:r>
        <w:rPr>
          <w:sz w:val="20"/>
          <w:szCs w:val="20"/>
        </w:rPr>
        <w:t xml:space="preserve"> </w:t>
      </w:r>
      <w:r>
        <w:rPr>
          <w:sz w:val="20"/>
          <w:szCs w:val="20"/>
          <w:lang w:val="en"/>
        </w:rPr>
        <w:t xml:space="preserve">Permanent </w:t>
      </w:r>
    </w:p>
    <w:p w:rsidR="00087CFC" w:rsidRDefault="00087CFC" w:rsidP="00087CFC">
      <w:pPr>
        <w:rPr>
          <w:sz w:val="20"/>
          <w:szCs w:val="20"/>
        </w:rPr>
      </w:pPr>
      <w:r>
        <w:rPr>
          <w:b/>
          <w:bCs/>
          <w:sz w:val="20"/>
          <w:szCs w:val="20"/>
          <w:lang w:val="en"/>
        </w:rPr>
        <w:t>Full time/Part time:</w:t>
      </w:r>
      <w:r>
        <w:rPr>
          <w:sz w:val="20"/>
          <w:szCs w:val="20"/>
        </w:rPr>
        <w:t xml:space="preserve"> </w:t>
      </w:r>
      <w:r>
        <w:rPr>
          <w:sz w:val="20"/>
          <w:szCs w:val="20"/>
          <w:lang w:val="en"/>
        </w:rPr>
        <w:t>Full-Time</w:t>
      </w:r>
    </w:p>
    <w:p w:rsidR="00087CFC" w:rsidRDefault="00087CFC" w:rsidP="00087CFC">
      <w:pPr>
        <w:rPr>
          <w:sz w:val="20"/>
          <w:szCs w:val="20"/>
        </w:rPr>
      </w:pPr>
      <w:r>
        <w:rPr>
          <w:b/>
          <w:bCs/>
          <w:sz w:val="20"/>
          <w:szCs w:val="20"/>
          <w:lang w:val="en"/>
        </w:rPr>
        <w:t>Contract/Part time details:</w:t>
      </w:r>
    </w:p>
    <w:p w:rsidR="00087CFC" w:rsidRPr="006F190D" w:rsidRDefault="00087CFC" w:rsidP="00087CFC">
      <w:pPr>
        <w:rPr>
          <w:sz w:val="20"/>
          <w:szCs w:val="20"/>
        </w:rPr>
      </w:pPr>
      <w:r>
        <w:rPr>
          <w:b/>
          <w:bCs/>
          <w:sz w:val="20"/>
          <w:szCs w:val="20"/>
          <w:lang w:val="en"/>
        </w:rPr>
        <w:t>Location:</w:t>
      </w:r>
      <w:r>
        <w:rPr>
          <w:sz w:val="20"/>
          <w:szCs w:val="20"/>
        </w:rPr>
        <w:t xml:space="preserve"> </w:t>
      </w:r>
      <w:r>
        <w:rPr>
          <w:sz w:val="20"/>
          <w:szCs w:val="20"/>
          <w:lang w:val="en"/>
        </w:rPr>
        <w:t>London, Birmingham</w:t>
      </w:r>
    </w:p>
    <w:p w:rsidR="00087CFC" w:rsidRDefault="00087CFC" w:rsidP="00087CFC">
      <w:pPr>
        <w:rPr>
          <w:sz w:val="20"/>
          <w:szCs w:val="20"/>
        </w:rPr>
      </w:pPr>
    </w:p>
    <w:p w:rsidR="00087CFC" w:rsidRDefault="00087CFC" w:rsidP="00087CFC">
      <w:pPr>
        <w:rPr>
          <w:b/>
          <w:bCs/>
          <w:sz w:val="20"/>
          <w:szCs w:val="20"/>
          <w:lang w:val="en"/>
        </w:rPr>
      </w:pPr>
      <w:r>
        <w:rPr>
          <w:b/>
          <w:bCs/>
          <w:sz w:val="20"/>
          <w:szCs w:val="20"/>
          <w:lang w:val="en"/>
        </w:rPr>
        <w:t>About Eversheds Sutherland</w:t>
      </w:r>
    </w:p>
    <w:p w:rsidR="00087CFC" w:rsidRDefault="00087CFC" w:rsidP="00087CFC">
      <w:pPr>
        <w:rPr>
          <w:rFonts w:asciiTheme="minorHAnsi" w:hAnsiTheme="minorHAnsi"/>
          <w:color w:val="000000"/>
        </w:rPr>
      </w:pPr>
    </w:p>
    <w:p w:rsidR="00087CFC" w:rsidRPr="006F190D" w:rsidRDefault="00087CFC" w:rsidP="00087CFC">
      <w:pPr>
        <w:rPr>
          <w:rFonts w:asciiTheme="minorHAnsi" w:hAnsiTheme="minorHAnsi"/>
          <w:sz w:val="20"/>
          <w:szCs w:val="20"/>
        </w:rPr>
      </w:pPr>
      <w:r w:rsidRPr="006F190D">
        <w:rPr>
          <w:rFonts w:asciiTheme="minorHAnsi" w:hAnsiTheme="minorHAnsi"/>
          <w:color w:val="000000"/>
          <w:sz w:val="20"/>
          <w:szCs w:val="20"/>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087CFC" w:rsidRPr="006F190D" w:rsidRDefault="00087CFC" w:rsidP="00087CFC">
      <w:pPr>
        <w:pStyle w:val="NormalWeb"/>
        <w:rPr>
          <w:rFonts w:asciiTheme="minorHAnsi" w:hAnsiTheme="minorHAnsi"/>
          <w:color w:val="000000"/>
          <w:sz w:val="20"/>
          <w:szCs w:val="20"/>
        </w:rPr>
      </w:pPr>
      <w:r w:rsidRPr="006F190D">
        <w:rPr>
          <w:rFonts w:asciiTheme="minorHAnsi" w:hAnsiTheme="minorHAnsi" w:cs="Arial"/>
          <w:sz w:val="20"/>
          <w:szCs w:val="20"/>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087CFC" w:rsidRDefault="00087CFC" w:rsidP="00087CFC">
      <w:pPr>
        <w:rPr>
          <w:rFonts w:asciiTheme="minorHAnsi" w:hAnsiTheme="minorHAnsi" w:cs="Arial"/>
          <w:sz w:val="20"/>
          <w:szCs w:val="20"/>
          <w:lang w:val="en"/>
        </w:rPr>
      </w:pPr>
      <w:bookmarkStart w:id="0" w:name="_GoBack"/>
      <w:bookmarkEnd w:id="0"/>
      <w:r w:rsidRPr="006F190D">
        <w:rPr>
          <w:rFonts w:asciiTheme="minorHAnsi" w:hAnsiTheme="minorHAnsi" w:cs="Arial"/>
          <w:sz w:val="20"/>
          <w:szCs w:val="20"/>
          <w:lang w:val="en"/>
        </w:rPr>
        <w:t>With 69 offices across 34 countries worldwide, we have become one of the largest law firms in the world and a great place to work and develop your career.</w:t>
      </w:r>
    </w:p>
    <w:p w:rsidR="00087CFC" w:rsidRDefault="00087CFC" w:rsidP="00087CFC">
      <w:pPr>
        <w:rPr>
          <w:rFonts w:asciiTheme="minorHAnsi" w:hAnsiTheme="minorHAnsi" w:cs="Arial"/>
          <w:sz w:val="20"/>
          <w:szCs w:val="20"/>
          <w:lang w:val="en"/>
        </w:rPr>
      </w:pPr>
    </w:p>
    <w:p w:rsidR="00087CFC" w:rsidRPr="006F190D" w:rsidRDefault="00087CFC" w:rsidP="00087CFC">
      <w:pPr>
        <w:rPr>
          <w:rFonts w:asciiTheme="minorHAnsi" w:hAnsiTheme="minorHAnsi" w:cs="Arial"/>
          <w:b/>
          <w:sz w:val="20"/>
          <w:szCs w:val="20"/>
          <w:lang w:val="en"/>
        </w:rPr>
      </w:pPr>
      <w:r w:rsidRPr="006F190D">
        <w:rPr>
          <w:rFonts w:asciiTheme="minorHAnsi" w:hAnsiTheme="minorHAnsi" w:cs="Arial"/>
          <w:b/>
          <w:sz w:val="20"/>
          <w:szCs w:val="20"/>
          <w:lang w:val="en"/>
        </w:rPr>
        <w:t>The Team</w:t>
      </w:r>
    </w:p>
    <w:p w:rsidR="00087CFC" w:rsidRDefault="00087CFC" w:rsidP="00087CFC">
      <w:pPr>
        <w:rPr>
          <w:sz w:val="20"/>
          <w:szCs w:val="20"/>
          <w:lang w:val="en"/>
        </w:rPr>
      </w:pPr>
      <w:r>
        <w:rPr>
          <w:sz w:val="20"/>
          <w:szCs w:val="20"/>
          <w:lang w:val="en"/>
        </w:rPr>
        <w:br/>
        <w:t xml:space="preserve">The Eversheds Sutherland marketing team is widely recognised as challenging the paradigm of traditional law firm marketing. Join us if you thrive in an environment where you are genuinely empowered to lead and deliver on highly strategic and innovative client-facing programmes and projects. You will be dealing with some of the world's top business names working alongside some of the world's leading lawyers, exploiting your professional knowledge and experience. Every day is different but every day is satisfying. </w:t>
      </w:r>
      <w:r>
        <w:rPr>
          <w:sz w:val="20"/>
          <w:szCs w:val="20"/>
          <w:lang w:val="en"/>
        </w:rPr>
        <w:br/>
      </w:r>
      <w:r>
        <w:rPr>
          <w:sz w:val="20"/>
          <w:szCs w:val="20"/>
          <w:lang w:val="en"/>
        </w:rPr>
        <w:br/>
        <w:t xml:space="preserve">The successful candidate for this position will work well individually and as part of a team and will demonstrate our values daily. They will be analytical, enthusiastic, comfortable working with all levels of seniority and possess a strong work ethic. They should be able to demonstrate the highest quality customer service by delighting customers at every opportunity and be ready to be proactive in helping our business grow and move forwards. </w:t>
      </w:r>
    </w:p>
    <w:p w:rsidR="00087CFC" w:rsidRDefault="00087CFC" w:rsidP="00087CFC">
      <w:pPr>
        <w:rPr>
          <w:sz w:val="20"/>
          <w:szCs w:val="20"/>
        </w:rPr>
      </w:pPr>
    </w:p>
    <w:p w:rsidR="00087CFC" w:rsidRDefault="00087CFC" w:rsidP="00087CFC">
      <w:pPr>
        <w:rPr>
          <w:sz w:val="20"/>
          <w:szCs w:val="20"/>
        </w:rPr>
      </w:pPr>
      <w:r>
        <w:rPr>
          <w:b/>
          <w:bCs/>
          <w:sz w:val="20"/>
          <w:szCs w:val="20"/>
          <w:lang w:val="en"/>
        </w:rPr>
        <w:t>Key responsibilities</w:t>
      </w:r>
    </w:p>
    <w:p w:rsidR="00087CFC" w:rsidRDefault="00087CFC" w:rsidP="00087CFC">
      <w:pPr>
        <w:pStyle w:val="ListParagraph"/>
        <w:numPr>
          <w:ilvl w:val="0"/>
          <w:numId w:val="13"/>
        </w:numPr>
        <w:tabs>
          <w:tab w:val="left" w:pos="4678"/>
        </w:tabs>
        <w:spacing w:before="100" w:after="240"/>
        <w:ind w:right="-1"/>
        <w:rPr>
          <w:sz w:val="20"/>
          <w:szCs w:val="20"/>
          <w:lang w:val="en"/>
        </w:rPr>
      </w:pPr>
      <w:r>
        <w:rPr>
          <w:i/>
          <w:iCs/>
          <w:sz w:val="20"/>
          <w:szCs w:val="20"/>
          <w:lang w:val="en"/>
        </w:rPr>
        <w:t>Stakeholder management</w:t>
      </w:r>
      <w:r>
        <w:rPr>
          <w:sz w:val="20"/>
          <w:szCs w:val="20"/>
          <w:lang w:val="en"/>
        </w:rPr>
        <w:t xml:space="preserve">: working closely with  relevant Practice Group stakeholders to drive forward the marketing and business development strategy within the practice, ensuring that this is aligned to the wider Eversheds Sutherland business development strategy. </w:t>
      </w:r>
    </w:p>
    <w:p w:rsidR="00087CFC" w:rsidRDefault="00087CFC" w:rsidP="00087CFC">
      <w:pPr>
        <w:pStyle w:val="ListParagraph"/>
        <w:numPr>
          <w:ilvl w:val="0"/>
          <w:numId w:val="13"/>
        </w:numPr>
        <w:spacing w:before="100" w:after="240"/>
        <w:ind w:right="-1"/>
        <w:rPr>
          <w:sz w:val="20"/>
          <w:szCs w:val="20"/>
          <w:lang w:val="en"/>
        </w:rPr>
      </w:pPr>
      <w:r>
        <w:rPr>
          <w:i/>
          <w:iCs/>
          <w:sz w:val="20"/>
          <w:szCs w:val="20"/>
          <w:lang w:val="en"/>
        </w:rPr>
        <w:t>Revenue</w:t>
      </w:r>
      <w:r>
        <w:rPr>
          <w:sz w:val="20"/>
          <w:szCs w:val="20"/>
          <w:lang w:val="en"/>
        </w:rPr>
        <w:t xml:space="preserve">: initiating and implementing revenue generating activities focused on identified client opportunities and those within the sectors in which we operate and the wider market. </w:t>
      </w:r>
    </w:p>
    <w:p w:rsidR="00087CFC" w:rsidRDefault="00087CFC" w:rsidP="00087CFC">
      <w:pPr>
        <w:pStyle w:val="ListParagraph"/>
        <w:numPr>
          <w:ilvl w:val="0"/>
          <w:numId w:val="13"/>
        </w:numPr>
        <w:spacing w:before="100" w:after="240"/>
        <w:ind w:right="-1"/>
        <w:rPr>
          <w:sz w:val="20"/>
          <w:szCs w:val="20"/>
          <w:lang w:val="en"/>
        </w:rPr>
      </w:pPr>
      <w:r>
        <w:rPr>
          <w:i/>
          <w:iCs/>
          <w:sz w:val="20"/>
          <w:szCs w:val="20"/>
          <w:lang w:val="en"/>
        </w:rPr>
        <w:t>Reputation</w:t>
      </w:r>
      <w:r>
        <w:rPr>
          <w:sz w:val="20"/>
          <w:szCs w:val="20"/>
          <w:lang w:val="en"/>
        </w:rPr>
        <w:t xml:space="preserve">: Develop and embed campaigns that enhance the practice’s reputation in key segments of the market. </w:t>
      </w:r>
    </w:p>
    <w:p w:rsidR="00087CFC" w:rsidRDefault="00087CFC" w:rsidP="00087CFC">
      <w:pPr>
        <w:pStyle w:val="ListParagraph"/>
        <w:numPr>
          <w:ilvl w:val="0"/>
          <w:numId w:val="13"/>
        </w:numPr>
        <w:spacing w:before="100" w:after="100"/>
        <w:ind w:right="140"/>
        <w:rPr>
          <w:sz w:val="20"/>
          <w:szCs w:val="20"/>
        </w:rPr>
      </w:pPr>
      <w:r>
        <w:rPr>
          <w:i/>
          <w:iCs/>
          <w:sz w:val="20"/>
          <w:szCs w:val="20"/>
          <w:lang w:eastAsia="en-US"/>
        </w:rPr>
        <w:t>Team management</w:t>
      </w:r>
      <w:r>
        <w:rPr>
          <w:sz w:val="20"/>
          <w:szCs w:val="20"/>
          <w:lang w:eastAsia="en-US"/>
        </w:rPr>
        <w:t>: encourage, develop and ‘empower’ team members to own projects, engage in client development activities and build personal relationships with fee earners</w:t>
      </w:r>
    </w:p>
    <w:p w:rsidR="00087CFC" w:rsidRDefault="00087CFC" w:rsidP="00087CFC">
      <w:pPr>
        <w:pStyle w:val="ListParagraph"/>
        <w:numPr>
          <w:ilvl w:val="0"/>
          <w:numId w:val="13"/>
        </w:numPr>
        <w:spacing w:before="100" w:after="100"/>
        <w:ind w:right="-1"/>
        <w:rPr>
          <w:sz w:val="20"/>
          <w:szCs w:val="20"/>
        </w:rPr>
      </w:pPr>
      <w:r>
        <w:rPr>
          <w:i/>
          <w:iCs/>
          <w:sz w:val="20"/>
          <w:szCs w:val="20"/>
          <w:lang w:eastAsia="en-US"/>
        </w:rPr>
        <w:t>Market understanding</w:t>
      </w:r>
      <w:r>
        <w:rPr>
          <w:sz w:val="20"/>
          <w:szCs w:val="20"/>
          <w:lang w:eastAsia="en-US"/>
        </w:rPr>
        <w:t>: responsible for the identification and interpretation of market/client trends and converting them into actionable campaigns, client conversations and sales opportunities</w:t>
      </w:r>
    </w:p>
    <w:p w:rsidR="00087CFC" w:rsidRDefault="00087CFC" w:rsidP="00087CFC">
      <w:pPr>
        <w:spacing w:after="240"/>
        <w:rPr>
          <w:sz w:val="20"/>
          <w:szCs w:val="20"/>
          <w:lang w:val="en"/>
        </w:rPr>
      </w:pPr>
    </w:p>
    <w:p w:rsidR="00087CFC" w:rsidRDefault="00087CFC" w:rsidP="00087CFC">
      <w:pPr>
        <w:spacing w:after="240"/>
        <w:rPr>
          <w:b/>
          <w:bCs/>
          <w:sz w:val="20"/>
          <w:szCs w:val="20"/>
          <w:lang w:val="en"/>
        </w:rPr>
      </w:pPr>
    </w:p>
    <w:p w:rsidR="00087CFC" w:rsidRDefault="00087CFC" w:rsidP="00087CFC">
      <w:pPr>
        <w:spacing w:after="240"/>
        <w:rPr>
          <w:sz w:val="20"/>
          <w:szCs w:val="20"/>
        </w:rPr>
      </w:pPr>
      <w:r>
        <w:rPr>
          <w:b/>
          <w:bCs/>
          <w:sz w:val="20"/>
          <w:szCs w:val="20"/>
          <w:lang w:val="en"/>
        </w:rPr>
        <w:lastRenderedPageBreak/>
        <w:t>Specific responsibilities :</w:t>
      </w:r>
      <w:r>
        <w:rPr>
          <w:b/>
          <w:bCs/>
          <w:sz w:val="20"/>
          <w:szCs w:val="20"/>
          <w:lang w:val="en"/>
        </w:rPr>
        <w:br/>
      </w:r>
      <w:r>
        <w:rPr>
          <w:sz w:val="20"/>
          <w:szCs w:val="20"/>
          <w:lang w:val="en"/>
        </w:rPr>
        <w:t xml:space="preserve">• Developing and building key client and industry relationships, participating in client reviews when necessary. </w:t>
      </w:r>
      <w:r>
        <w:rPr>
          <w:sz w:val="20"/>
          <w:szCs w:val="20"/>
          <w:lang w:val="en"/>
        </w:rPr>
        <w:br/>
        <w:t xml:space="preserve">• Developing tailored proposals and pitches. </w:t>
      </w:r>
      <w:r>
        <w:rPr>
          <w:sz w:val="20"/>
          <w:szCs w:val="20"/>
          <w:lang w:val="en"/>
        </w:rPr>
        <w:br/>
        <w:t xml:space="preserve">• Identifying new product opportunities. </w:t>
      </w:r>
      <w:r>
        <w:rPr>
          <w:sz w:val="20"/>
          <w:szCs w:val="20"/>
          <w:lang w:val="en"/>
        </w:rPr>
        <w:br/>
        <w:t xml:space="preserve">• Assisting the PGH to globalise the practice group by working with overseas real estate partners. </w:t>
      </w:r>
      <w:r>
        <w:rPr>
          <w:sz w:val="20"/>
          <w:szCs w:val="20"/>
          <w:lang w:val="en"/>
        </w:rPr>
        <w:br/>
        <w:t xml:space="preserve">• Providing business intelligence on key competitors and marketplace trends, identifying ways of gaining a competitive advantage in the market. </w:t>
      </w:r>
      <w:r>
        <w:rPr>
          <w:sz w:val="20"/>
          <w:szCs w:val="20"/>
          <w:lang w:val="en"/>
        </w:rPr>
        <w:br/>
        <w:t xml:space="preserve">• Working with Finance to establish the Marketing Budget based on the strategy. </w:t>
      </w:r>
      <w:r>
        <w:rPr>
          <w:sz w:val="20"/>
          <w:szCs w:val="20"/>
          <w:lang w:val="en"/>
        </w:rPr>
        <w:br/>
        <w:t xml:space="preserve">• Working collaboratively with other support functions to provide a seamless service to the practice. </w:t>
      </w:r>
      <w:r>
        <w:rPr>
          <w:sz w:val="20"/>
          <w:szCs w:val="20"/>
          <w:lang w:val="en"/>
        </w:rPr>
        <w:br/>
        <w:t xml:space="preserve">• Supporting other marketing departments on firm wide initiatives, as required. </w:t>
      </w:r>
    </w:p>
    <w:p w:rsidR="00087CFC" w:rsidRDefault="00087CFC" w:rsidP="00087CFC">
      <w:pPr>
        <w:rPr>
          <w:sz w:val="20"/>
          <w:szCs w:val="20"/>
        </w:rPr>
      </w:pPr>
      <w:r>
        <w:rPr>
          <w:b/>
          <w:bCs/>
          <w:sz w:val="20"/>
          <w:szCs w:val="20"/>
          <w:lang w:val="en"/>
        </w:rPr>
        <w:t>Skills and experience:</w:t>
      </w:r>
    </w:p>
    <w:p w:rsidR="00087CFC" w:rsidRDefault="00087CFC" w:rsidP="00087CFC">
      <w:pPr>
        <w:rPr>
          <w:sz w:val="20"/>
          <w:szCs w:val="20"/>
        </w:rPr>
      </w:pPr>
      <w:r>
        <w:rPr>
          <w:sz w:val="20"/>
          <w:szCs w:val="20"/>
          <w:lang w:val="en"/>
        </w:rPr>
        <w:t xml:space="preserve">• The successful candidate ideally will have experience within a professional services environment, preferably with exposure to the real estate sector. </w:t>
      </w:r>
      <w:r>
        <w:rPr>
          <w:sz w:val="20"/>
          <w:szCs w:val="20"/>
          <w:lang w:val="en"/>
        </w:rPr>
        <w:br/>
        <w:t xml:space="preserve">• Candidates will have gained a minimum of 6 years’ experience in a business development / marketing role. </w:t>
      </w:r>
    </w:p>
    <w:p w:rsidR="00087CFC" w:rsidRDefault="00087CFC" w:rsidP="00087CFC">
      <w:pPr>
        <w:rPr>
          <w:b/>
          <w:bCs/>
          <w:sz w:val="20"/>
          <w:szCs w:val="20"/>
          <w:lang w:val="en"/>
        </w:rPr>
      </w:pPr>
    </w:p>
    <w:p w:rsidR="00087CFC" w:rsidRDefault="00087CFC" w:rsidP="00087CFC">
      <w:pPr>
        <w:rPr>
          <w:sz w:val="20"/>
          <w:szCs w:val="20"/>
        </w:rPr>
      </w:pPr>
      <w:r>
        <w:rPr>
          <w:b/>
          <w:bCs/>
          <w:sz w:val="20"/>
          <w:szCs w:val="20"/>
          <w:lang w:val="en"/>
        </w:rPr>
        <w:t>Key competencies:</w:t>
      </w:r>
    </w:p>
    <w:p w:rsidR="00087CFC" w:rsidRPr="006F190D" w:rsidRDefault="00087CFC" w:rsidP="00087CFC">
      <w:pPr>
        <w:rPr>
          <w:sz w:val="20"/>
          <w:szCs w:val="20"/>
          <w:lang w:val="en"/>
        </w:rPr>
      </w:pPr>
      <w:r>
        <w:rPr>
          <w:sz w:val="20"/>
          <w:szCs w:val="20"/>
          <w:lang w:val="en"/>
        </w:rPr>
        <w:t xml:space="preserve">•Your previous experience will demonstrate an ability to develop relationships and capacity to use influencing skills to gain credibility across all levels within a firm. </w:t>
      </w:r>
      <w:r>
        <w:rPr>
          <w:sz w:val="20"/>
          <w:szCs w:val="20"/>
          <w:lang w:val="en"/>
        </w:rPr>
        <w:br/>
        <w:t xml:space="preserve">• The successful candidate will be able to demonstrate strong analytical skills. </w:t>
      </w:r>
      <w:r>
        <w:rPr>
          <w:sz w:val="20"/>
          <w:szCs w:val="20"/>
          <w:lang w:val="en"/>
        </w:rPr>
        <w:br/>
        <w:t xml:space="preserve">• You will possess excellent verbal and written communication skills. </w:t>
      </w:r>
      <w:r>
        <w:rPr>
          <w:sz w:val="20"/>
          <w:szCs w:val="20"/>
          <w:lang w:val="en"/>
        </w:rPr>
        <w:br/>
        <w:t xml:space="preserve">• You will be able to demonstrate previous experience of using market/client insights and understanding to drive growth initiatives and further enhance reputations of individuals and the wider practice/firm. </w:t>
      </w:r>
      <w:r>
        <w:rPr>
          <w:sz w:val="20"/>
          <w:szCs w:val="20"/>
          <w:lang w:val="en"/>
        </w:rPr>
        <w:br/>
        <w:t xml:space="preserve">• You will have people management skills. </w:t>
      </w:r>
      <w:r>
        <w:rPr>
          <w:sz w:val="20"/>
          <w:szCs w:val="20"/>
          <w:lang w:val="en"/>
        </w:rPr>
        <w:br/>
        <w:t xml:space="preserve">• You will be a team player with a passion and ambition to develop a real competitive advantage in this exciting market place. </w:t>
      </w:r>
    </w:p>
    <w:p w:rsidR="00087CFC" w:rsidRDefault="00087CFC" w:rsidP="00087CFC">
      <w:pPr>
        <w:rPr>
          <w:b/>
          <w:bCs/>
          <w:sz w:val="20"/>
          <w:szCs w:val="20"/>
          <w:lang w:val="en"/>
        </w:rPr>
      </w:pPr>
    </w:p>
    <w:p w:rsidR="00087CFC" w:rsidRDefault="00087CFC" w:rsidP="00087CFC">
      <w:pPr>
        <w:rPr>
          <w:sz w:val="20"/>
          <w:szCs w:val="20"/>
        </w:rPr>
      </w:pPr>
      <w:r>
        <w:rPr>
          <w:b/>
          <w:bCs/>
          <w:sz w:val="20"/>
          <w:szCs w:val="20"/>
          <w:lang w:val="en"/>
        </w:rPr>
        <w:t>Salary range: TBC</w:t>
      </w:r>
    </w:p>
    <w:p w:rsidR="008708CB" w:rsidRPr="00087CFC" w:rsidRDefault="008708CB" w:rsidP="00087CFC"/>
    <w:sectPr w:rsidR="008708CB" w:rsidRPr="00087CFC" w:rsidSect="00D44B31">
      <w:pgSz w:w="11907" w:h="16840" w:code="9"/>
      <w:pgMar w:top="1418" w:right="141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226"/>
    <w:multiLevelType w:val="multilevel"/>
    <w:tmpl w:val="4B6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9E13E6"/>
    <w:multiLevelType w:val="multilevel"/>
    <w:tmpl w:val="401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3C14028D"/>
    <w:multiLevelType w:val="multilevel"/>
    <w:tmpl w:val="F4E0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A012E"/>
    <w:multiLevelType w:val="hybridMultilevel"/>
    <w:tmpl w:val="025266DC"/>
    <w:lvl w:ilvl="0" w:tplc="EBA0D6CC">
      <w:numFmt w:val="bullet"/>
      <w:lvlText w:val="•"/>
      <w:lvlJc w:val="left"/>
      <w:pPr>
        <w:ind w:left="360" w:hanging="360"/>
      </w:pPr>
      <w:rPr>
        <w:rFonts w:ascii="Verdana" w:eastAsia="Calibri"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9"/>
  </w:num>
  <w:num w:numId="3">
    <w:abstractNumId w:val="12"/>
  </w:num>
  <w:num w:numId="4">
    <w:abstractNumId w:val="11"/>
  </w:num>
  <w:num w:numId="5">
    <w:abstractNumId w:val="10"/>
  </w:num>
  <w:num w:numId="6">
    <w:abstractNumId w:val="2"/>
  </w:num>
  <w:num w:numId="7">
    <w:abstractNumId w:val="4"/>
  </w:num>
  <w:num w:numId="8">
    <w:abstractNumId w:val="6"/>
  </w:num>
  <w:num w:numId="9">
    <w:abstractNumId w:val="1"/>
  </w:num>
  <w:num w:numId="10">
    <w:abstractNumId w:val="3"/>
  </w:num>
  <w:num w:numId="11">
    <w:abstractNumId w:val="7"/>
  </w:num>
  <w:num w:numId="12">
    <w:abstractNumId w:val="0"/>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7E"/>
    <w:rsid w:val="00057BFB"/>
    <w:rsid w:val="00087CFC"/>
    <w:rsid w:val="00095857"/>
    <w:rsid w:val="000F7BFE"/>
    <w:rsid w:val="001648A9"/>
    <w:rsid w:val="001A4A17"/>
    <w:rsid w:val="001E2372"/>
    <w:rsid w:val="0022103D"/>
    <w:rsid w:val="002B442B"/>
    <w:rsid w:val="002D58E0"/>
    <w:rsid w:val="00342988"/>
    <w:rsid w:val="00357E47"/>
    <w:rsid w:val="0038213C"/>
    <w:rsid w:val="004377FF"/>
    <w:rsid w:val="00437FD9"/>
    <w:rsid w:val="004720BF"/>
    <w:rsid w:val="00473CE1"/>
    <w:rsid w:val="004D7C14"/>
    <w:rsid w:val="0050088D"/>
    <w:rsid w:val="00514FF6"/>
    <w:rsid w:val="00595A4B"/>
    <w:rsid w:val="005D5AA6"/>
    <w:rsid w:val="00610894"/>
    <w:rsid w:val="0069099E"/>
    <w:rsid w:val="006D6242"/>
    <w:rsid w:val="006D63AF"/>
    <w:rsid w:val="00741251"/>
    <w:rsid w:val="00785468"/>
    <w:rsid w:val="007B4017"/>
    <w:rsid w:val="007F3B88"/>
    <w:rsid w:val="008708CB"/>
    <w:rsid w:val="00880447"/>
    <w:rsid w:val="0088083E"/>
    <w:rsid w:val="00893FDD"/>
    <w:rsid w:val="008C606C"/>
    <w:rsid w:val="0092211F"/>
    <w:rsid w:val="00966CFF"/>
    <w:rsid w:val="00985FDA"/>
    <w:rsid w:val="00A26C3B"/>
    <w:rsid w:val="00A371A8"/>
    <w:rsid w:val="00A44E7E"/>
    <w:rsid w:val="00B766FA"/>
    <w:rsid w:val="00C4391A"/>
    <w:rsid w:val="00C46926"/>
    <w:rsid w:val="00C74397"/>
    <w:rsid w:val="00CA13E5"/>
    <w:rsid w:val="00D44B31"/>
    <w:rsid w:val="00D62BB9"/>
    <w:rsid w:val="00D71727"/>
    <w:rsid w:val="00DC2D04"/>
    <w:rsid w:val="00F06AF5"/>
    <w:rsid w:val="00F47BFE"/>
    <w:rsid w:val="00F63817"/>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044A625-BDBD-4948-B2BB-3D6D43BD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FC"/>
    <w:rPr>
      <w:rFonts w:ascii="Calibri" w:eastAsiaTheme="minorHAnsi"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BalloonText">
    <w:name w:val="Balloon Text"/>
    <w:basedOn w:val="Normal"/>
    <w:link w:val="BalloonTextChar"/>
    <w:uiPriority w:val="99"/>
    <w:semiHidden/>
    <w:unhideWhenUsed/>
    <w:rsid w:val="00437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7FF"/>
    <w:rPr>
      <w:rFonts w:ascii="Segoe UI" w:hAnsi="Segoe UI" w:cs="Segoe UI"/>
      <w:sz w:val="18"/>
      <w:szCs w:val="18"/>
      <w:lang w:eastAsia="en-GB"/>
    </w:rPr>
  </w:style>
  <w:style w:type="paragraph" w:styleId="ListParagraph">
    <w:name w:val="List Paragraph"/>
    <w:basedOn w:val="Normal"/>
    <w:uiPriority w:val="34"/>
    <w:qFormat/>
    <w:rsid w:val="00087CFC"/>
    <w:pPr>
      <w:ind w:left="720"/>
    </w:pPr>
  </w:style>
  <w:style w:type="paragraph" w:styleId="NormalWeb">
    <w:name w:val="Normal (Web)"/>
    <w:basedOn w:val="Normal"/>
    <w:uiPriority w:val="99"/>
    <w:unhideWhenUsed/>
    <w:rsid w:val="00087CF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6853">
      <w:bodyDiv w:val="1"/>
      <w:marLeft w:val="0"/>
      <w:marRight w:val="0"/>
      <w:marTop w:val="0"/>
      <w:marBottom w:val="0"/>
      <w:divBdr>
        <w:top w:val="none" w:sz="0" w:space="0" w:color="auto"/>
        <w:left w:val="none" w:sz="0" w:space="0" w:color="auto"/>
        <w:bottom w:val="none" w:sz="0" w:space="0" w:color="auto"/>
        <w:right w:val="none" w:sz="0" w:space="0" w:color="auto"/>
      </w:divBdr>
      <w:divsChild>
        <w:div w:id="1170605414">
          <w:marLeft w:val="1200"/>
          <w:marRight w:val="0"/>
          <w:marTop w:val="0"/>
          <w:marBottom w:val="0"/>
          <w:divBdr>
            <w:top w:val="none" w:sz="0" w:space="0" w:color="auto"/>
            <w:left w:val="none" w:sz="0" w:space="0" w:color="auto"/>
            <w:bottom w:val="none" w:sz="0" w:space="0" w:color="auto"/>
            <w:right w:val="none" w:sz="0" w:space="0" w:color="auto"/>
          </w:divBdr>
          <w:divsChild>
            <w:div w:id="1097138778">
              <w:marLeft w:val="0"/>
              <w:marRight w:val="0"/>
              <w:marTop w:val="0"/>
              <w:marBottom w:val="0"/>
              <w:divBdr>
                <w:top w:val="none" w:sz="0" w:space="0" w:color="auto"/>
                <w:left w:val="none" w:sz="0" w:space="0" w:color="auto"/>
                <w:bottom w:val="none" w:sz="0" w:space="0" w:color="auto"/>
                <w:right w:val="none" w:sz="0" w:space="0" w:color="auto"/>
              </w:divBdr>
              <w:divsChild>
                <w:div w:id="596600524">
                  <w:marLeft w:val="0"/>
                  <w:marRight w:val="0"/>
                  <w:marTop w:val="0"/>
                  <w:marBottom w:val="0"/>
                  <w:divBdr>
                    <w:top w:val="none" w:sz="0" w:space="0" w:color="auto"/>
                    <w:left w:val="none" w:sz="0" w:space="0" w:color="auto"/>
                    <w:bottom w:val="none" w:sz="0" w:space="0" w:color="auto"/>
                    <w:right w:val="none" w:sz="0" w:space="0" w:color="auto"/>
                  </w:divBdr>
                </w:div>
                <w:div w:id="1473980543">
                  <w:marLeft w:val="0"/>
                  <w:marRight w:val="0"/>
                  <w:marTop w:val="0"/>
                  <w:marBottom w:val="750"/>
                  <w:divBdr>
                    <w:top w:val="none" w:sz="0" w:space="0" w:color="auto"/>
                    <w:left w:val="none" w:sz="0" w:space="0" w:color="auto"/>
                    <w:bottom w:val="none" w:sz="0" w:space="0" w:color="auto"/>
                    <w:right w:val="none" w:sz="0" w:space="0" w:color="auto"/>
                  </w:divBdr>
                  <w:divsChild>
                    <w:div w:id="2018460225">
                      <w:marLeft w:val="0"/>
                      <w:marRight w:val="0"/>
                      <w:marTop w:val="0"/>
                      <w:marBottom w:val="0"/>
                      <w:divBdr>
                        <w:top w:val="none" w:sz="0" w:space="0" w:color="auto"/>
                        <w:left w:val="none" w:sz="0" w:space="0" w:color="auto"/>
                        <w:bottom w:val="none" w:sz="0" w:space="0" w:color="auto"/>
                        <w:right w:val="none" w:sz="0" w:space="0" w:color="auto"/>
                      </w:divBdr>
                    </w:div>
                  </w:divsChild>
                </w:div>
                <w:div w:id="244919654">
                  <w:marLeft w:val="0"/>
                  <w:marRight w:val="0"/>
                  <w:marTop w:val="0"/>
                  <w:marBottom w:val="0"/>
                  <w:divBdr>
                    <w:top w:val="single" w:sz="2" w:space="0" w:color="000000"/>
                    <w:left w:val="single" w:sz="6" w:space="0" w:color="000000"/>
                    <w:bottom w:val="single" w:sz="6" w:space="0" w:color="000000"/>
                    <w:right w:val="single" w:sz="6" w:space="0" w:color="000000"/>
                  </w:divBdr>
                  <w:divsChild>
                    <w:div w:id="392894599">
                      <w:marLeft w:val="0"/>
                      <w:marRight w:val="0"/>
                      <w:marTop w:val="0"/>
                      <w:marBottom w:val="0"/>
                      <w:divBdr>
                        <w:top w:val="none" w:sz="0" w:space="0" w:color="auto"/>
                        <w:left w:val="none" w:sz="0" w:space="0" w:color="auto"/>
                        <w:bottom w:val="single" w:sz="6" w:space="0" w:color="000000"/>
                        <w:right w:val="none" w:sz="0" w:space="0" w:color="auto"/>
                      </w:divBdr>
                      <w:divsChild>
                        <w:div w:id="586502306">
                          <w:marLeft w:val="0"/>
                          <w:marRight w:val="0"/>
                          <w:marTop w:val="0"/>
                          <w:marBottom w:val="0"/>
                          <w:divBdr>
                            <w:top w:val="none" w:sz="0" w:space="0" w:color="auto"/>
                            <w:left w:val="none" w:sz="0" w:space="0" w:color="auto"/>
                            <w:bottom w:val="none" w:sz="0" w:space="0" w:color="auto"/>
                            <w:right w:val="none" w:sz="0" w:space="0" w:color="auto"/>
                          </w:divBdr>
                        </w:div>
                        <w:div w:id="1839690414">
                          <w:marLeft w:val="0"/>
                          <w:marRight w:val="0"/>
                          <w:marTop w:val="0"/>
                          <w:marBottom w:val="0"/>
                          <w:divBdr>
                            <w:top w:val="none" w:sz="0" w:space="0" w:color="auto"/>
                            <w:left w:val="none" w:sz="0" w:space="0" w:color="auto"/>
                            <w:bottom w:val="none" w:sz="0" w:space="0" w:color="auto"/>
                            <w:right w:val="none" w:sz="0" w:space="0" w:color="auto"/>
                          </w:divBdr>
                        </w:div>
                      </w:divsChild>
                    </w:div>
                    <w:div w:id="664862836">
                      <w:marLeft w:val="0"/>
                      <w:marRight w:val="0"/>
                      <w:marTop w:val="0"/>
                      <w:marBottom w:val="0"/>
                      <w:divBdr>
                        <w:top w:val="none" w:sz="0" w:space="0" w:color="auto"/>
                        <w:left w:val="none" w:sz="0" w:space="0" w:color="auto"/>
                        <w:bottom w:val="single" w:sz="6" w:space="0" w:color="000000"/>
                        <w:right w:val="none" w:sz="0" w:space="0" w:color="auto"/>
                      </w:divBdr>
                      <w:divsChild>
                        <w:div w:id="92433179">
                          <w:marLeft w:val="0"/>
                          <w:marRight w:val="0"/>
                          <w:marTop w:val="0"/>
                          <w:marBottom w:val="0"/>
                          <w:divBdr>
                            <w:top w:val="none" w:sz="0" w:space="0" w:color="auto"/>
                            <w:left w:val="none" w:sz="0" w:space="0" w:color="auto"/>
                            <w:bottom w:val="none" w:sz="0" w:space="0" w:color="auto"/>
                            <w:right w:val="none" w:sz="0" w:space="0" w:color="auto"/>
                          </w:divBdr>
                        </w:div>
                        <w:div w:id="615254211">
                          <w:marLeft w:val="0"/>
                          <w:marRight w:val="0"/>
                          <w:marTop w:val="0"/>
                          <w:marBottom w:val="0"/>
                          <w:divBdr>
                            <w:top w:val="none" w:sz="0" w:space="0" w:color="auto"/>
                            <w:left w:val="none" w:sz="0" w:space="0" w:color="auto"/>
                            <w:bottom w:val="none" w:sz="0" w:space="0" w:color="auto"/>
                            <w:right w:val="none" w:sz="0" w:space="0" w:color="auto"/>
                          </w:divBdr>
                        </w:div>
                      </w:divsChild>
                    </w:div>
                    <w:div w:id="584996493">
                      <w:marLeft w:val="0"/>
                      <w:marRight w:val="0"/>
                      <w:marTop w:val="0"/>
                      <w:marBottom w:val="0"/>
                      <w:divBdr>
                        <w:top w:val="none" w:sz="0" w:space="0" w:color="auto"/>
                        <w:left w:val="none" w:sz="0" w:space="0" w:color="auto"/>
                        <w:bottom w:val="single" w:sz="6" w:space="0" w:color="000000"/>
                        <w:right w:val="none" w:sz="0" w:space="0" w:color="auto"/>
                      </w:divBdr>
                      <w:divsChild>
                        <w:div w:id="1656101352">
                          <w:marLeft w:val="0"/>
                          <w:marRight w:val="0"/>
                          <w:marTop w:val="0"/>
                          <w:marBottom w:val="0"/>
                          <w:divBdr>
                            <w:top w:val="none" w:sz="0" w:space="0" w:color="auto"/>
                            <w:left w:val="none" w:sz="0" w:space="0" w:color="auto"/>
                            <w:bottom w:val="none" w:sz="0" w:space="0" w:color="auto"/>
                            <w:right w:val="none" w:sz="0" w:space="0" w:color="auto"/>
                          </w:divBdr>
                        </w:div>
                        <w:div w:id="1711762684">
                          <w:marLeft w:val="0"/>
                          <w:marRight w:val="0"/>
                          <w:marTop w:val="0"/>
                          <w:marBottom w:val="0"/>
                          <w:divBdr>
                            <w:top w:val="none" w:sz="0" w:space="0" w:color="auto"/>
                            <w:left w:val="none" w:sz="0" w:space="0" w:color="auto"/>
                            <w:bottom w:val="none" w:sz="0" w:space="0" w:color="auto"/>
                            <w:right w:val="none" w:sz="0" w:space="0" w:color="auto"/>
                          </w:divBdr>
                        </w:div>
                      </w:divsChild>
                    </w:div>
                    <w:div w:id="1399553649">
                      <w:marLeft w:val="0"/>
                      <w:marRight w:val="0"/>
                      <w:marTop w:val="0"/>
                      <w:marBottom w:val="0"/>
                      <w:divBdr>
                        <w:top w:val="none" w:sz="0" w:space="0" w:color="auto"/>
                        <w:left w:val="none" w:sz="0" w:space="0" w:color="auto"/>
                        <w:bottom w:val="single" w:sz="6" w:space="0" w:color="000000"/>
                        <w:right w:val="none" w:sz="0" w:space="0" w:color="auto"/>
                      </w:divBdr>
                      <w:divsChild>
                        <w:div w:id="311258953">
                          <w:marLeft w:val="0"/>
                          <w:marRight w:val="0"/>
                          <w:marTop w:val="0"/>
                          <w:marBottom w:val="0"/>
                          <w:divBdr>
                            <w:top w:val="none" w:sz="0" w:space="0" w:color="auto"/>
                            <w:left w:val="none" w:sz="0" w:space="0" w:color="auto"/>
                            <w:bottom w:val="none" w:sz="0" w:space="0" w:color="auto"/>
                            <w:right w:val="none" w:sz="0" w:space="0" w:color="auto"/>
                          </w:divBdr>
                        </w:div>
                        <w:div w:id="1639191669">
                          <w:marLeft w:val="0"/>
                          <w:marRight w:val="0"/>
                          <w:marTop w:val="0"/>
                          <w:marBottom w:val="0"/>
                          <w:divBdr>
                            <w:top w:val="none" w:sz="0" w:space="0" w:color="auto"/>
                            <w:left w:val="none" w:sz="0" w:space="0" w:color="auto"/>
                            <w:bottom w:val="none" w:sz="0" w:space="0" w:color="auto"/>
                            <w:right w:val="none" w:sz="0" w:space="0" w:color="auto"/>
                          </w:divBdr>
                        </w:div>
                      </w:divsChild>
                    </w:div>
                    <w:div w:id="156462887">
                      <w:marLeft w:val="0"/>
                      <w:marRight w:val="0"/>
                      <w:marTop w:val="0"/>
                      <w:marBottom w:val="0"/>
                      <w:divBdr>
                        <w:top w:val="none" w:sz="0" w:space="0" w:color="auto"/>
                        <w:left w:val="none" w:sz="0" w:space="0" w:color="auto"/>
                        <w:bottom w:val="single" w:sz="6" w:space="0" w:color="000000"/>
                        <w:right w:val="none" w:sz="0" w:space="0" w:color="auto"/>
                      </w:divBdr>
                      <w:divsChild>
                        <w:div w:id="1617833889">
                          <w:marLeft w:val="0"/>
                          <w:marRight w:val="0"/>
                          <w:marTop w:val="0"/>
                          <w:marBottom w:val="0"/>
                          <w:divBdr>
                            <w:top w:val="none" w:sz="0" w:space="0" w:color="auto"/>
                            <w:left w:val="none" w:sz="0" w:space="0" w:color="auto"/>
                            <w:bottom w:val="none" w:sz="0" w:space="0" w:color="auto"/>
                            <w:right w:val="none" w:sz="0" w:space="0" w:color="auto"/>
                          </w:divBdr>
                        </w:div>
                        <w:div w:id="1176188929">
                          <w:marLeft w:val="0"/>
                          <w:marRight w:val="0"/>
                          <w:marTop w:val="0"/>
                          <w:marBottom w:val="0"/>
                          <w:divBdr>
                            <w:top w:val="none" w:sz="0" w:space="0" w:color="auto"/>
                            <w:left w:val="none" w:sz="0" w:space="0" w:color="auto"/>
                            <w:bottom w:val="none" w:sz="0" w:space="0" w:color="auto"/>
                            <w:right w:val="none" w:sz="0" w:space="0" w:color="auto"/>
                          </w:divBdr>
                        </w:div>
                      </w:divsChild>
                    </w:div>
                    <w:div w:id="1497500464">
                      <w:marLeft w:val="0"/>
                      <w:marRight w:val="0"/>
                      <w:marTop w:val="0"/>
                      <w:marBottom w:val="0"/>
                      <w:divBdr>
                        <w:top w:val="none" w:sz="0" w:space="0" w:color="auto"/>
                        <w:left w:val="none" w:sz="0" w:space="0" w:color="auto"/>
                        <w:bottom w:val="single" w:sz="6" w:space="0" w:color="000000"/>
                        <w:right w:val="none" w:sz="0" w:space="0" w:color="auto"/>
                      </w:divBdr>
                      <w:divsChild>
                        <w:div w:id="1480607415">
                          <w:marLeft w:val="0"/>
                          <w:marRight w:val="0"/>
                          <w:marTop w:val="0"/>
                          <w:marBottom w:val="0"/>
                          <w:divBdr>
                            <w:top w:val="none" w:sz="0" w:space="0" w:color="auto"/>
                            <w:left w:val="none" w:sz="0" w:space="0" w:color="auto"/>
                            <w:bottom w:val="none" w:sz="0" w:space="0" w:color="auto"/>
                            <w:right w:val="none" w:sz="0" w:space="0" w:color="auto"/>
                          </w:divBdr>
                        </w:div>
                        <w:div w:id="1821000604">
                          <w:marLeft w:val="0"/>
                          <w:marRight w:val="0"/>
                          <w:marTop w:val="0"/>
                          <w:marBottom w:val="0"/>
                          <w:divBdr>
                            <w:top w:val="none" w:sz="0" w:space="0" w:color="auto"/>
                            <w:left w:val="none" w:sz="0" w:space="0" w:color="auto"/>
                            <w:bottom w:val="none" w:sz="0" w:space="0" w:color="auto"/>
                            <w:right w:val="none" w:sz="0" w:space="0" w:color="auto"/>
                          </w:divBdr>
                        </w:div>
                      </w:divsChild>
                    </w:div>
                    <w:div w:id="115027254">
                      <w:marLeft w:val="0"/>
                      <w:marRight w:val="0"/>
                      <w:marTop w:val="0"/>
                      <w:marBottom w:val="0"/>
                      <w:divBdr>
                        <w:top w:val="none" w:sz="0" w:space="0" w:color="auto"/>
                        <w:left w:val="none" w:sz="0" w:space="0" w:color="auto"/>
                        <w:bottom w:val="single" w:sz="6" w:space="0" w:color="000000"/>
                        <w:right w:val="none" w:sz="0" w:space="0" w:color="auto"/>
                      </w:divBdr>
                      <w:divsChild>
                        <w:div w:id="810244314">
                          <w:marLeft w:val="0"/>
                          <w:marRight w:val="0"/>
                          <w:marTop w:val="0"/>
                          <w:marBottom w:val="0"/>
                          <w:divBdr>
                            <w:top w:val="none" w:sz="0" w:space="0" w:color="auto"/>
                            <w:left w:val="none" w:sz="0" w:space="0" w:color="auto"/>
                            <w:bottom w:val="none" w:sz="0" w:space="0" w:color="auto"/>
                            <w:right w:val="none" w:sz="0" w:space="0" w:color="auto"/>
                          </w:divBdr>
                        </w:div>
                        <w:div w:id="881753230">
                          <w:marLeft w:val="0"/>
                          <w:marRight w:val="0"/>
                          <w:marTop w:val="0"/>
                          <w:marBottom w:val="0"/>
                          <w:divBdr>
                            <w:top w:val="none" w:sz="0" w:space="0" w:color="auto"/>
                            <w:left w:val="none" w:sz="0" w:space="0" w:color="auto"/>
                            <w:bottom w:val="none" w:sz="0" w:space="0" w:color="auto"/>
                            <w:right w:val="none" w:sz="0" w:space="0" w:color="auto"/>
                          </w:divBdr>
                        </w:div>
                      </w:divsChild>
                    </w:div>
                    <w:div w:id="314143318">
                      <w:marLeft w:val="0"/>
                      <w:marRight w:val="0"/>
                      <w:marTop w:val="0"/>
                      <w:marBottom w:val="0"/>
                      <w:divBdr>
                        <w:top w:val="none" w:sz="0" w:space="0" w:color="auto"/>
                        <w:left w:val="none" w:sz="0" w:space="0" w:color="auto"/>
                        <w:bottom w:val="single" w:sz="6" w:space="0" w:color="000000"/>
                        <w:right w:val="none" w:sz="0" w:space="0" w:color="auto"/>
                      </w:divBdr>
                      <w:divsChild>
                        <w:div w:id="2089187654">
                          <w:marLeft w:val="0"/>
                          <w:marRight w:val="0"/>
                          <w:marTop w:val="0"/>
                          <w:marBottom w:val="0"/>
                          <w:divBdr>
                            <w:top w:val="none" w:sz="0" w:space="0" w:color="auto"/>
                            <w:left w:val="none" w:sz="0" w:space="0" w:color="auto"/>
                            <w:bottom w:val="none" w:sz="0" w:space="0" w:color="auto"/>
                            <w:right w:val="none" w:sz="0" w:space="0" w:color="auto"/>
                          </w:divBdr>
                        </w:div>
                        <w:div w:id="646279543">
                          <w:marLeft w:val="0"/>
                          <w:marRight w:val="0"/>
                          <w:marTop w:val="0"/>
                          <w:marBottom w:val="0"/>
                          <w:divBdr>
                            <w:top w:val="none" w:sz="0" w:space="0" w:color="auto"/>
                            <w:left w:val="none" w:sz="0" w:space="0" w:color="auto"/>
                            <w:bottom w:val="none" w:sz="0" w:space="0" w:color="auto"/>
                            <w:right w:val="none" w:sz="0" w:space="0" w:color="auto"/>
                          </w:divBdr>
                        </w:div>
                      </w:divsChild>
                    </w:div>
                    <w:div w:id="2092191246">
                      <w:marLeft w:val="0"/>
                      <w:marRight w:val="0"/>
                      <w:marTop w:val="0"/>
                      <w:marBottom w:val="0"/>
                      <w:divBdr>
                        <w:top w:val="none" w:sz="0" w:space="0" w:color="auto"/>
                        <w:left w:val="none" w:sz="0" w:space="0" w:color="auto"/>
                        <w:bottom w:val="single" w:sz="6" w:space="0" w:color="000000"/>
                        <w:right w:val="none" w:sz="0" w:space="0" w:color="auto"/>
                      </w:divBdr>
                      <w:divsChild>
                        <w:div w:id="2133329941">
                          <w:marLeft w:val="0"/>
                          <w:marRight w:val="0"/>
                          <w:marTop w:val="0"/>
                          <w:marBottom w:val="0"/>
                          <w:divBdr>
                            <w:top w:val="none" w:sz="0" w:space="0" w:color="auto"/>
                            <w:left w:val="none" w:sz="0" w:space="0" w:color="auto"/>
                            <w:bottom w:val="none" w:sz="0" w:space="0" w:color="auto"/>
                            <w:right w:val="none" w:sz="0" w:space="0" w:color="auto"/>
                          </w:divBdr>
                        </w:div>
                        <w:div w:id="419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59830">
      <w:bodyDiv w:val="1"/>
      <w:marLeft w:val="0"/>
      <w:marRight w:val="0"/>
      <w:marTop w:val="0"/>
      <w:marBottom w:val="0"/>
      <w:divBdr>
        <w:top w:val="none" w:sz="0" w:space="0" w:color="auto"/>
        <w:left w:val="none" w:sz="0" w:space="0" w:color="auto"/>
        <w:bottom w:val="none" w:sz="0" w:space="0" w:color="auto"/>
        <w:right w:val="none" w:sz="0" w:space="0" w:color="auto"/>
      </w:divBdr>
      <w:divsChild>
        <w:div w:id="1221557863">
          <w:marLeft w:val="1200"/>
          <w:marRight w:val="0"/>
          <w:marTop w:val="0"/>
          <w:marBottom w:val="0"/>
          <w:divBdr>
            <w:top w:val="none" w:sz="0" w:space="0" w:color="auto"/>
            <w:left w:val="none" w:sz="0" w:space="0" w:color="auto"/>
            <w:bottom w:val="none" w:sz="0" w:space="0" w:color="auto"/>
            <w:right w:val="none" w:sz="0" w:space="0" w:color="auto"/>
          </w:divBdr>
          <w:divsChild>
            <w:div w:id="103035419">
              <w:marLeft w:val="0"/>
              <w:marRight w:val="0"/>
              <w:marTop w:val="0"/>
              <w:marBottom w:val="0"/>
              <w:divBdr>
                <w:top w:val="none" w:sz="0" w:space="0" w:color="auto"/>
                <w:left w:val="none" w:sz="0" w:space="0" w:color="auto"/>
                <w:bottom w:val="none" w:sz="0" w:space="0" w:color="auto"/>
                <w:right w:val="none" w:sz="0" w:space="0" w:color="auto"/>
              </w:divBdr>
              <w:divsChild>
                <w:div w:id="668488911">
                  <w:marLeft w:val="0"/>
                  <w:marRight w:val="0"/>
                  <w:marTop w:val="0"/>
                  <w:marBottom w:val="0"/>
                  <w:divBdr>
                    <w:top w:val="none" w:sz="0" w:space="0" w:color="auto"/>
                    <w:left w:val="none" w:sz="0" w:space="0" w:color="auto"/>
                    <w:bottom w:val="none" w:sz="0" w:space="0" w:color="auto"/>
                    <w:right w:val="none" w:sz="0" w:space="0" w:color="auto"/>
                  </w:divBdr>
                </w:div>
                <w:div w:id="1234121815">
                  <w:marLeft w:val="0"/>
                  <w:marRight w:val="0"/>
                  <w:marTop w:val="0"/>
                  <w:marBottom w:val="750"/>
                  <w:divBdr>
                    <w:top w:val="none" w:sz="0" w:space="0" w:color="auto"/>
                    <w:left w:val="none" w:sz="0" w:space="0" w:color="auto"/>
                    <w:bottom w:val="none" w:sz="0" w:space="0" w:color="auto"/>
                    <w:right w:val="none" w:sz="0" w:space="0" w:color="auto"/>
                  </w:divBdr>
                  <w:divsChild>
                    <w:div w:id="872304444">
                      <w:marLeft w:val="0"/>
                      <w:marRight w:val="0"/>
                      <w:marTop w:val="0"/>
                      <w:marBottom w:val="0"/>
                      <w:divBdr>
                        <w:top w:val="none" w:sz="0" w:space="0" w:color="auto"/>
                        <w:left w:val="none" w:sz="0" w:space="0" w:color="auto"/>
                        <w:bottom w:val="none" w:sz="0" w:space="0" w:color="auto"/>
                        <w:right w:val="none" w:sz="0" w:space="0" w:color="auto"/>
                      </w:divBdr>
                    </w:div>
                  </w:divsChild>
                </w:div>
                <w:div w:id="1651053336">
                  <w:marLeft w:val="0"/>
                  <w:marRight w:val="0"/>
                  <w:marTop w:val="0"/>
                  <w:marBottom w:val="0"/>
                  <w:divBdr>
                    <w:top w:val="single" w:sz="2" w:space="0" w:color="000000"/>
                    <w:left w:val="single" w:sz="6" w:space="0" w:color="000000"/>
                    <w:bottom w:val="single" w:sz="6" w:space="0" w:color="000000"/>
                    <w:right w:val="single" w:sz="6" w:space="0" w:color="000000"/>
                  </w:divBdr>
                  <w:divsChild>
                    <w:div w:id="77680684">
                      <w:marLeft w:val="0"/>
                      <w:marRight w:val="0"/>
                      <w:marTop w:val="0"/>
                      <w:marBottom w:val="0"/>
                      <w:divBdr>
                        <w:top w:val="none" w:sz="0" w:space="0" w:color="auto"/>
                        <w:left w:val="none" w:sz="0" w:space="0" w:color="auto"/>
                        <w:bottom w:val="single" w:sz="6" w:space="0" w:color="000000"/>
                        <w:right w:val="none" w:sz="0" w:space="0" w:color="auto"/>
                      </w:divBdr>
                      <w:divsChild>
                        <w:div w:id="30153113">
                          <w:marLeft w:val="0"/>
                          <w:marRight w:val="0"/>
                          <w:marTop w:val="0"/>
                          <w:marBottom w:val="0"/>
                          <w:divBdr>
                            <w:top w:val="none" w:sz="0" w:space="0" w:color="auto"/>
                            <w:left w:val="none" w:sz="0" w:space="0" w:color="auto"/>
                            <w:bottom w:val="none" w:sz="0" w:space="0" w:color="auto"/>
                            <w:right w:val="none" w:sz="0" w:space="0" w:color="auto"/>
                          </w:divBdr>
                        </w:div>
                        <w:div w:id="507520213">
                          <w:marLeft w:val="0"/>
                          <w:marRight w:val="0"/>
                          <w:marTop w:val="0"/>
                          <w:marBottom w:val="0"/>
                          <w:divBdr>
                            <w:top w:val="none" w:sz="0" w:space="0" w:color="auto"/>
                            <w:left w:val="none" w:sz="0" w:space="0" w:color="auto"/>
                            <w:bottom w:val="none" w:sz="0" w:space="0" w:color="auto"/>
                            <w:right w:val="none" w:sz="0" w:space="0" w:color="auto"/>
                          </w:divBdr>
                        </w:div>
                      </w:divsChild>
                    </w:div>
                    <w:div w:id="714742930">
                      <w:marLeft w:val="0"/>
                      <w:marRight w:val="0"/>
                      <w:marTop w:val="0"/>
                      <w:marBottom w:val="0"/>
                      <w:divBdr>
                        <w:top w:val="none" w:sz="0" w:space="0" w:color="auto"/>
                        <w:left w:val="none" w:sz="0" w:space="0" w:color="auto"/>
                        <w:bottom w:val="single" w:sz="6" w:space="0" w:color="000000"/>
                        <w:right w:val="none" w:sz="0" w:space="0" w:color="auto"/>
                      </w:divBdr>
                      <w:divsChild>
                        <w:div w:id="995647526">
                          <w:marLeft w:val="0"/>
                          <w:marRight w:val="0"/>
                          <w:marTop w:val="0"/>
                          <w:marBottom w:val="0"/>
                          <w:divBdr>
                            <w:top w:val="none" w:sz="0" w:space="0" w:color="auto"/>
                            <w:left w:val="none" w:sz="0" w:space="0" w:color="auto"/>
                            <w:bottom w:val="none" w:sz="0" w:space="0" w:color="auto"/>
                            <w:right w:val="none" w:sz="0" w:space="0" w:color="auto"/>
                          </w:divBdr>
                        </w:div>
                        <w:div w:id="757139701">
                          <w:marLeft w:val="0"/>
                          <w:marRight w:val="0"/>
                          <w:marTop w:val="0"/>
                          <w:marBottom w:val="0"/>
                          <w:divBdr>
                            <w:top w:val="none" w:sz="0" w:space="0" w:color="auto"/>
                            <w:left w:val="none" w:sz="0" w:space="0" w:color="auto"/>
                            <w:bottom w:val="none" w:sz="0" w:space="0" w:color="auto"/>
                            <w:right w:val="none" w:sz="0" w:space="0" w:color="auto"/>
                          </w:divBdr>
                        </w:div>
                      </w:divsChild>
                    </w:div>
                    <w:div w:id="1827740382">
                      <w:marLeft w:val="0"/>
                      <w:marRight w:val="0"/>
                      <w:marTop w:val="0"/>
                      <w:marBottom w:val="0"/>
                      <w:divBdr>
                        <w:top w:val="none" w:sz="0" w:space="0" w:color="auto"/>
                        <w:left w:val="none" w:sz="0" w:space="0" w:color="auto"/>
                        <w:bottom w:val="single" w:sz="6" w:space="0" w:color="000000"/>
                        <w:right w:val="none" w:sz="0" w:space="0" w:color="auto"/>
                      </w:divBdr>
                      <w:divsChild>
                        <w:div w:id="553467901">
                          <w:marLeft w:val="0"/>
                          <w:marRight w:val="0"/>
                          <w:marTop w:val="0"/>
                          <w:marBottom w:val="0"/>
                          <w:divBdr>
                            <w:top w:val="none" w:sz="0" w:space="0" w:color="auto"/>
                            <w:left w:val="none" w:sz="0" w:space="0" w:color="auto"/>
                            <w:bottom w:val="none" w:sz="0" w:space="0" w:color="auto"/>
                            <w:right w:val="none" w:sz="0" w:space="0" w:color="auto"/>
                          </w:divBdr>
                        </w:div>
                        <w:div w:id="1828666538">
                          <w:marLeft w:val="0"/>
                          <w:marRight w:val="0"/>
                          <w:marTop w:val="0"/>
                          <w:marBottom w:val="0"/>
                          <w:divBdr>
                            <w:top w:val="none" w:sz="0" w:space="0" w:color="auto"/>
                            <w:left w:val="none" w:sz="0" w:space="0" w:color="auto"/>
                            <w:bottom w:val="none" w:sz="0" w:space="0" w:color="auto"/>
                            <w:right w:val="none" w:sz="0" w:space="0" w:color="auto"/>
                          </w:divBdr>
                        </w:div>
                      </w:divsChild>
                    </w:div>
                    <w:div w:id="527179273">
                      <w:marLeft w:val="0"/>
                      <w:marRight w:val="0"/>
                      <w:marTop w:val="0"/>
                      <w:marBottom w:val="0"/>
                      <w:divBdr>
                        <w:top w:val="none" w:sz="0" w:space="0" w:color="auto"/>
                        <w:left w:val="none" w:sz="0" w:space="0" w:color="auto"/>
                        <w:bottom w:val="single" w:sz="6" w:space="0" w:color="000000"/>
                        <w:right w:val="none" w:sz="0" w:space="0" w:color="auto"/>
                      </w:divBdr>
                      <w:divsChild>
                        <w:div w:id="1499228946">
                          <w:marLeft w:val="0"/>
                          <w:marRight w:val="0"/>
                          <w:marTop w:val="0"/>
                          <w:marBottom w:val="0"/>
                          <w:divBdr>
                            <w:top w:val="none" w:sz="0" w:space="0" w:color="auto"/>
                            <w:left w:val="none" w:sz="0" w:space="0" w:color="auto"/>
                            <w:bottom w:val="none" w:sz="0" w:space="0" w:color="auto"/>
                            <w:right w:val="none" w:sz="0" w:space="0" w:color="auto"/>
                          </w:divBdr>
                        </w:div>
                        <w:div w:id="1201477050">
                          <w:marLeft w:val="0"/>
                          <w:marRight w:val="0"/>
                          <w:marTop w:val="0"/>
                          <w:marBottom w:val="0"/>
                          <w:divBdr>
                            <w:top w:val="none" w:sz="0" w:space="0" w:color="auto"/>
                            <w:left w:val="none" w:sz="0" w:space="0" w:color="auto"/>
                            <w:bottom w:val="none" w:sz="0" w:space="0" w:color="auto"/>
                            <w:right w:val="none" w:sz="0" w:space="0" w:color="auto"/>
                          </w:divBdr>
                        </w:div>
                      </w:divsChild>
                    </w:div>
                    <w:div w:id="1398741275">
                      <w:marLeft w:val="0"/>
                      <w:marRight w:val="0"/>
                      <w:marTop w:val="0"/>
                      <w:marBottom w:val="0"/>
                      <w:divBdr>
                        <w:top w:val="none" w:sz="0" w:space="0" w:color="auto"/>
                        <w:left w:val="none" w:sz="0" w:space="0" w:color="auto"/>
                        <w:bottom w:val="single" w:sz="6" w:space="0" w:color="000000"/>
                        <w:right w:val="none" w:sz="0" w:space="0" w:color="auto"/>
                      </w:divBdr>
                      <w:divsChild>
                        <w:div w:id="1091120001">
                          <w:marLeft w:val="0"/>
                          <w:marRight w:val="0"/>
                          <w:marTop w:val="0"/>
                          <w:marBottom w:val="0"/>
                          <w:divBdr>
                            <w:top w:val="none" w:sz="0" w:space="0" w:color="auto"/>
                            <w:left w:val="none" w:sz="0" w:space="0" w:color="auto"/>
                            <w:bottom w:val="none" w:sz="0" w:space="0" w:color="auto"/>
                            <w:right w:val="none" w:sz="0" w:space="0" w:color="auto"/>
                          </w:divBdr>
                        </w:div>
                        <w:div w:id="2029283894">
                          <w:marLeft w:val="0"/>
                          <w:marRight w:val="0"/>
                          <w:marTop w:val="0"/>
                          <w:marBottom w:val="0"/>
                          <w:divBdr>
                            <w:top w:val="none" w:sz="0" w:space="0" w:color="auto"/>
                            <w:left w:val="none" w:sz="0" w:space="0" w:color="auto"/>
                            <w:bottom w:val="none" w:sz="0" w:space="0" w:color="auto"/>
                            <w:right w:val="none" w:sz="0" w:space="0" w:color="auto"/>
                          </w:divBdr>
                        </w:div>
                      </w:divsChild>
                    </w:div>
                    <w:div w:id="1271206497">
                      <w:marLeft w:val="0"/>
                      <w:marRight w:val="0"/>
                      <w:marTop w:val="0"/>
                      <w:marBottom w:val="0"/>
                      <w:divBdr>
                        <w:top w:val="none" w:sz="0" w:space="0" w:color="auto"/>
                        <w:left w:val="none" w:sz="0" w:space="0" w:color="auto"/>
                        <w:bottom w:val="single" w:sz="6" w:space="0" w:color="000000"/>
                        <w:right w:val="none" w:sz="0" w:space="0" w:color="auto"/>
                      </w:divBdr>
                      <w:divsChild>
                        <w:div w:id="1065685052">
                          <w:marLeft w:val="0"/>
                          <w:marRight w:val="0"/>
                          <w:marTop w:val="0"/>
                          <w:marBottom w:val="0"/>
                          <w:divBdr>
                            <w:top w:val="none" w:sz="0" w:space="0" w:color="auto"/>
                            <w:left w:val="none" w:sz="0" w:space="0" w:color="auto"/>
                            <w:bottom w:val="none" w:sz="0" w:space="0" w:color="auto"/>
                            <w:right w:val="none" w:sz="0" w:space="0" w:color="auto"/>
                          </w:divBdr>
                        </w:div>
                        <w:div w:id="1431849421">
                          <w:marLeft w:val="0"/>
                          <w:marRight w:val="0"/>
                          <w:marTop w:val="0"/>
                          <w:marBottom w:val="0"/>
                          <w:divBdr>
                            <w:top w:val="none" w:sz="0" w:space="0" w:color="auto"/>
                            <w:left w:val="none" w:sz="0" w:space="0" w:color="auto"/>
                            <w:bottom w:val="none" w:sz="0" w:space="0" w:color="auto"/>
                            <w:right w:val="none" w:sz="0" w:space="0" w:color="auto"/>
                          </w:divBdr>
                        </w:div>
                      </w:divsChild>
                    </w:div>
                    <w:div w:id="1556310160">
                      <w:marLeft w:val="0"/>
                      <w:marRight w:val="0"/>
                      <w:marTop w:val="0"/>
                      <w:marBottom w:val="0"/>
                      <w:divBdr>
                        <w:top w:val="none" w:sz="0" w:space="0" w:color="auto"/>
                        <w:left w:val="none" w:sz="0" w:space="0" w:color="auto"/>
                        <w:bottom w:val="single" w:sz="6" w:space="0" w:color="000000"/>
                        <w:right w:val="none" w:sz="0" w:space="0" w:color="auto"/>
                      </w:divBdr>
                      <w:divsChild>
                        <w:div w:id="746809579">
                          <w:marLeft w:val="0"/>
                          <w:marRight w:val="0"/>
                          <w:marTop w:val="0"/>
                          <w:marBottom w:val="0"/>
                          <w:divBdr>
                            <w:top w:val="none" w:sz="0" w:space="0" w:color="auto"/>
                            <w:left w:val="none" w:sz="0" w:space="0" w:color="auto"/>
                            <w:bottom w:val="none" w:sz="0" w:space="0" w:color="auto"/>
                            <w:right w:val="none" w:sz="0" w:space="0" w:color="auto"/>
                          </w:divBdr>
                        </w:div>
                        <w:div w:id="937912113">
                          <w:marLeft w:val="0"/>
                          <w:marRight w:val="0"/>
                          <w:marTop w:val="0"/>
                          <w:marBottom w:val="0"/>
                          <w:divBdr>
                            <w:top w:val="none" w:sz="0" w:space="0" w:color="auto"/>
                            <w:left w:val="none" w:sz="0" w:space="0" w:color="auto"/>
                            <w:bottom w:val="none" w:sz="0" w:space="0" w:color="auto"/>
                            <w:right w:val="none" w:sz="0" w:space="0" w:color="auto"/>
                          </w:divBdr>
                        </w:div>
                      </w:divsChild>
                    </w:div>
                    <w:div w:id="1888254441">
                      <w:marLeft w:val="0"/>
                      <w:marRight w:val="0"/>
                      <w:marTop w:val="0"/>
                      <w:marBottom w:val="0"/>
                      <w:divBdr>
                        <w:top w:val="none" w:sz="0" w:space="0" w:color="auto"/>
                        <w:left w:val="none" w:sz="0" w:space="0" w:color="auto"/>
                        <w:bottom w:val="single" w:sz="6" w:space="0" w:color="000000"/>
                        <w:right w:val="none" w:sz="0" w:space="0" w:color="auto"/>
                      </w:divBdr>
                      <w:divsChild>
                        <w:div w:id="1896811586">
                          <w:marLeft w:val="0"/>
                          <w:marRight w:val="0"/>
                          <w:marTop w:val="0"/>
                          <w:marBottom w:val="0"/>
                          <w:divBdr>
                            <w:top w:val="none" w:sz="0" w:space="0" w:color="auto"/>
                            <w:left w:val="none" w:sz="0" w:space="0" w:color="auto"/>
                            <w:bottom w:val="none" w:sz="0" w:space="0" w:color="auto"/>
                            <w:right w:val="none" w:sz="0" w:space="0" w:color="auto"/>
                          </w:divBdr>
                        </w:div>
                        <w:div w:id="1504972077">
                          <w:marLeft w:val="0"/>
                          <w:marRight w:val="0"/>
                          <w:marTop w:val="0"/>
                          <w:marBottom w:val="0"/>
                          <w:divBdr>
                            <w:top w:val="none" w:sz="0" w:space="0" w:color="auto"/>
                            <w:left w:val="none" w:sz="0" w:space="0" w:color="auto"/>
                            <w:bottom w:val="none" w:sz="0" w:space="0" w:color="auto"/>
                            <w:right w:val="none" w:sz="0" w:space="0" w:color="auto"/>
                          </w:divBdr>
                        </w:div>
                      </w:divsChild>
                    </w:div>
                    <w:div w:id="1837266239">
                      <w:marLeft w:val="0"/>
                      <w:marRight w:val="0"/>
                      <w:marTop w:val="0"/>
                      <w:marBottom w:val="0"/>
                      <w:divBdr>
                        <w:top w:val="none" w:sz="0" w:space="0" w:color="auto"/>
                        <w:left w:val="none" w:sz="0" w:space="0" w:color="auto"/>
                        <w:bottom w:val="single" w:sz="6" w:space="0" w:color="000000"/>
                        <w:right w:val="none" w:sz="0" w:space="0" w:color="auto"/>
                      </w:divBdr>
                      <w:divsChild>
                        <w:div w:id="231935154">
                          <w:marLeft w:val="0"/>
                          <w:marRight w:val="0"/>
                          <w:marTop w:val="0"/>
                          <w:marBottom w:val="0"/>
                          <w:divBdr>
                            <w:top w:val="none" w:sz="0" w:space="0" w:color="auto"/>
                            <w:left w:val="none" w:sz="0" w:space="0" w:color="auto"/>
                            <w:bottom w:val="none" w:sz="0" w:space="0" w:color="auto"/>
                            <w:right w:val="none" w:sz="0" w:space="0" w:color="auto"/>
                          </w:divBdr>
                        </w:div>
                        <w:div w:id="434903181">
                          <w:marLeft w:val="0"/>
                          <w:marRight w:val="0"/>
                          <w:marTop w:val="0"/>
                          <w:marBottom w:val="0"/>
                          <w:divBdr>
                            <w:top w:val="none" w:sz="0" w:space="0" w:color="auto"/>
                            <w:left w:val="none" w:sz="0" w:space="0" w:color="auto"/>
                            <w:bottom w:val="none" w:sz="0" w:space="0" w:color="auto"/>
                            <w:right w:val="none" w:sz="0" w:space="0" w:color="auto"/>
                          </w:divBdr>
                        </w:div>
                      </w:divsChild>
                    </w:div>
                    <w:div w:id="1348756886">
                      <w:marLeft w:val="0"/>
                      <w:marRight w:val="0"/>
                      <w:marTop w:val="0"/>
                      <w:marBottom w:val="0"/>
                      <w:divBdr>
                        <w:top w:val="none" w:sz="0" w:space="0" w:color="auto"/>
                        <w:left w:val="none" w:sz="0" w:space="0" w:color="auto"/>
                        <w:bottom w:val="single" w:sz="6" w:space="0" w:color="000000"/>
                        <w:right w:val="none" w:sz="0" w:space="0" w:color="auto"/>
                      </w:divBdr>
                      <w:divsChild>
                        <w:div w:id="386803532">
                          <w:marLeft w:val="0"/>
                          <w:marRight w:val="0"/>
                          <w:marTop w:val="0"/>
                          <w:marBottom w:val="0"/>
                          <w:divBdr>
                            <w:top w:val="none" w:sz="0" w:space="0" w:color="auto"/>
                            <w:left w:val="none" w:sz="0" w:space="0" w:color="auto"/>
                            <w:bottom w:val="none" w:sz="0" w:space="0" w:color="auto"/>
                            <w:right w:val="none" w:sz="0" w:space="0" w:color="auto"/>
                          </w:divBdr>
                        </w:div>
                        <w:div w:id="8265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817">
      <w:bodyDiv w:val="1"/>
      <w:marLeft w:val="0"/>
      <w:marRight w:val="0"/>
      <w:marTop w:val="0"/>
      <w:marBottom w:val="0"/>
      <w:divBdr>
        <w:top w:val="none" w:sz="0" w:space="0" w:color="auto"/>
        <w:left w:val="none" w:sz="0" w:space="0" w:color="auto"/>
        <w:bottom w:val="none" w:sz="0" w:space="0" w:color="auto"/>
        <w:right w:val="none" w:sz="0" w:space="0" w:color="auto"/>
      </w:divBdr>
      <w:divsChild>
        <w:div w:id="1021904993">
          <w:marLeft w:val="1200"/>
          <w:marRight w:val="0"/>
          <w:marTop w:val="0"/>
          <w:marBottom w:val="0"/>
          <w:divBdr>
            <w:top w:val="none" w:sz="0" w:space="0" w:color="auto"/>
            <w:left w:val="none" w:sz="0" w:space="0" w:color="auto"/>
            <w:bottom w:val="none" w:sz="0" w:space="0" w:color="auto"/>
            <w:right w:val="none" w:sz="0" w:space="0" w:color="auto"/>
          </w:divBdr>
          <w:divsChild>
            <w:div w:id="535506528">
              <w:marLeft w:val="0"/>
              <w:marRight w:val="0"/>
              <w:marTop w:val="0"/>
              <w:marBottom w:val="0"/>
              <w:divBdr>
                <w:top w:val="none" w:sz="0" w:space="0" w:color="auto"/>
                <w:left w:val="none" w:sz="0" w:space="0" w:color="auto"/>
                <w:bottom w:val="none" w:sz="0" w:space="0" w:color="auto"/>
                <w:right w:val="none" w:sz="0" w:space="0" w:color="auto"/>
              </w:divBdr>
              <w:divsChild>
                <w:div w:id="1252931218">
                  <w:marLeft w:val="0"/>
                  <w:marRight w:val="0"/>
                  <w:marTop w:val="0"/>
                  <w:marBottom w:val="0"/>
                  <w:divBdr>
                    <w:top w:val="none" w:sz="0" w:space="0" w:color="auto"/>
                    <w:left w:val="none" w:sz="0" w:space="0" w:color="auto"/>
                    <w:bottom w:val="none" w:sz="0" w:space="0" w:color="auto"/>
                    <w:right w:val="none" w:sz="0" w:space="0" w:color="auto"/>
                  </w:divBdr>
                </w:div>
                <w:div w:id="1294869438">
                  <w:marLeft w:val="0"/>
                  <w:marRight w:val="0"/>
                  <w:marTop w:val="0"/>
                  <w:marBottom w:val="750"/>
                  <w:divBdr>
                    <w:top w:val="none" w:sz="0" w:space="0" w:color="auto"/>
                    <w:left w:val="none" w:sz="0" w:space="0" w:color="auto"/>
                    <w:bottom w:val="none" w:sz="0" w:space="0" w:color="auto"/>
                    <w:right w:val="none" w:sz="0" w:space="0" w:color="auto"/>
                  </w:divBdr>
                  <w:divsChild>
                    <w:div w:id="676420743">
                      <w:marLeft w:val="0"/>
                      <w:marRight w:val="0"/>
                      <w:marTop w:val="0"/>
                      <w:marBottom w:val="0"/>
                      <w:divBdr>
                        <w:top w:val="none" w:sz="0" w:space="0" w:color="auto"/>
                        <w:left w:val="none" w:sz="0" w:space="0" w:color="auto"/>
                        <w:bottom w:val="none" w:sz="0" w:space="0" w:color="auto"/>
                        <w:right w:val="none" w:sz="0" w:space="0" w:color="auto"/>
                      </w:divBdr>
                    </w:div>
                  </w:divsChild>
                </w:div>
                <w:div w:id="960108749">
                  <w:marLeft w:val="0"/>
                  <w:marRight w:val="0"/>
                  <w:marTop w:val="0"/>
                  <w:marBottom w:val="0"/>
                  <w:divBdr>
                    <w:top w:val="single" w:sz="2" w:space="0" w:color="000000"/>
                    <w:left w:val="single" w:sz="6" w:space="0" w:color="000000"/>
                    <w:bottom w:val="single" w:sz="6" w:space="0" w:color="000000"/>
                    <w:right w:val="single" w:sz="6" w:space="0" w:color="000000"/>
                  </w:divBdr>
                  <w:divsChild>
                    <w:div w:id="919095584">
                      <w:marLeft w:val="0"/>
                      <w:marRight w:val="0"/>
                      <w:marTop w:val="0"/>
                      <w:marBottom w:val="0"/>
                      <w:divBdr>
                        <w:top w:val="none" w:sz="0" w:space="0" w:color="auto"/>
                        <w:left w:val="none" w:sz="0" w:space="0" w:color="auto"/>
                        <w:bottom w:val="single" w:sz="6" w:space="0" w:color="000000"/>
                        <w:right w:val="none" w:sz="0" w:space="0" w:color="auto"/>
                      </w:divBdr>
                      <w:divsChild>
                        <w:div w:id="1374963158">
                          <w:marLeft w:val="0"/>
                          <w:marRight w:val="0"/>
                          <w:marTop w:val="0"/>
                          <w:marBottom w:val="0"/>
                          <w:divBdr>
                            <w:top w:val="none" w:sz="0" w:space="0" w:color="auto"/>
                            <w:left w:val="none" w:sz="0" w:space="0" w:color="auto"/>
                            <w:bottom w:val="none" w:sz="0" w:space="0" w:color="auto"/>
                            <w:right w:val="none" w:sz="0" w:space="0" w:color="auto"/>
                          </w:divBdr>
                        </w:div>
                        <w:div w:id="862355043">
                          <w:marLeft w:val="0"/>
                          <w:marRight w:val="0"/>
                          <w:marTop w:val="0"/>
                          <w:marBottom w:val="0"/>
                          <w:divBdr>
                            <w:top w:val="none" w:sz="0" w:space="0" w:color="auto"/>
                            <w:left w:val="none" w:sz="0" w:space="0" w:color="auto"/>
                            <w:bottom w:val="none" w:sz="0" w:space="0" w:color="auto"/>
                            <w:right w:val="none" w:sz="0" w:space="0" w:color="auto"/>
                          </w:divBdr>
                        </w:div>
                      </w:divsChild>
                    </w:div>
                    <w:div w:id="988826867">
                      <w:marLeft w:val="0"/>
                      <w:marRight w:val="0"/>
                      <w:marTop w:val="0"/>
                      <w:marBottom w:val="0"/>
                      <w:divBdr>
                        <w:top w:val="none" w:sz="0" w:space="0" w:color="auto"/>
                        <w:left w:val="none" w:sz="0" w:space="0" w:color="auto"/>
                        <w:bottom w:val="single" w:sz="6" w:space="0" w:color="000000"/>
                        <w:right w:val="none" w:sz="0" w:space="0" w:color="auto"/>
                      </w:divBdr>
                      <w:divsChild>
                        <w:div w:id="1963808179">
                          <w:marLeft w:val="0"/>
                          <w:marRight w:val="0"/>
                          <w:marTop w:val="0"/>
                          <w:marBottom w:val="0"/>
                          <w:divBdr>
                            <w:top w:val="none" w:sz="0" w:space="0" w:color="auto"/>
                            <w:left w:val="none" w:sz="0" w:space="0" w:color="auto"/>
                            <w:bottom w:val="none" w:sz="0" w:space="0" w:color="auto"/>
                            <w:right w:val="none" w:sz="0" w:space="0" w:color="auto"/>
                          </w:divBdr>
                        </w:div>
                        <w:div w:id="1750153605">
                          <w:marLeft w:val="0"/>
                          <w:marRight w:val="0"/>
                          <w:marTop w:val="0"/>
                          <w:marBottom w:val="0"/>
                          <w:divBdr>
                            <w:top w:val="none" w:sz="0" w:space="0" w:color="auto"/>
                            <w:left w:val="none" w:sz="0" w:space="0" w:color="auto"/>
                            <w:bottom w:val="none" w:sz="0" w:space="0" w:color="auto"/>
                            <w:right w:val="none" w:sz="0" w:space="0" w:color="auto"/>
                          </w:divBdr>
                        </w:div>
                      </w:divsChild>
                    </w:div>
                    <w:div w:id="452287051">
                      <w:marLeft w:val="0"/>
                      <w:marRight w:val="0"/>
                      <w:marTop w:val="0"/>
                      <w:marBottom w:val="0"/>
                      <w:divBdr>
                        <w:top w:val="none" w:sz="0" w:space="0" w:color="auto"/>
                        <w:left w:val="none" w:sz="0" w:space="0" w:color="auto"/>
                        <w:bottom w:val="single" w:sz="6" w:space="0" w:color="000000"/>
                        <w:right w:val="none" w:sz="0" w:space="0" w:color="auto"/>
                      </w:divBdr>
                      <w:divsChild>
                        <w:div w:id="691147706">
                          <w:marLeft w:val="0"/>
                          <w:marRight w:val="0"/>
                          <w:marTop w:val="0"/>
                          <w:marBottom w:val="0"/>
                          <w:divBdr>
                            <w:top w:val="none" w:sz="0" w:space="0" w:color="auto"/>
                            <w:left w:val="none" w:sz="0" w:space="0" w:color="auto"/>
                            <w:bottom w:val="none" w:sz="0" w:space="0" w:color="auto"/>
                            <w:right w:val="none" w:sz="0" w:space="0" w:color="auto"/>
                          </w:divBdr>
                        </w:div>
                        <w:div w:id="1148982211">
                          <w:marLeft w:val="0"/>
                          <w:marRight w:val="0"/>
                          <w:marTop w:val="0"/>
                          <w:marBottom w:val="0"/>
                          <w:divBdr>
                            <w:top w:val="none" w:sz="0" w:space="0" w:color="auto"/>
                            <w:left w:val="none" w:sz="0" w:space="0" w:color="auto"/>
                            <w:bottom w:val="none" w:sz="0" w:space="0" w:color="auto"/>
                            <w:right w:val="none" w:sz="0" w:space="0" w:color="auto"/>
                          </w:divBdr>
                        </w:div>
                      </w:divsChild>
                    </w:div>
                    <w:div w:id="754326788">
                      <w:marLeft w:val="0"/>
                      <w:marRight w:val="0"/>
                      <w:marTop w:val="0"/>
                      <w:marBottom w:val="0"/>
                      <w:divBdr>
                        <w:top w:val="none" w:sz="0" w:space="0" w:color="auto"/>
                        <w:left w:val="none" w:sz="0" w:space="0" w:color="auto"/>
                        <w:bottom w:val="single" w:sz="6" w:space="0" w:color="000000"/>
                        <w:right w:val="none" w:sz="0" w:space="0" w:color="auto"/>
                      </w:divBdr>
                      <w:divsChild>
                        <w:div w:id="91707604">
                          <w:marLeft w:val="0"/>
                          <w:marRight w:val="0"/>
                          <w:marTop w:val="0"/>
                          <w:marBottom w:val="0"/>
                          <w:divBdr>
                            <w:top w:val="none" w:sz="0" w:space="0" w:color="auto"/>
                            <w:left w:val="none" w:sz="0" w:space="0" w:color="auto"/>
                            <w:bottom w:val="none" w:sz="0" w:space="0" w:color="auto"/>
                            <w:right w:val="none" w:sz="0" w:space="0" w:color="auto"/>
                          </w:divBdr>
                        </w:div>
                        <w:div w:id="1869827025">
                          <w:marLeft w:val="0"/>
                          <w:marRight w:val="0"/>
                          <w:marTop w:val="0"/>
                          <w:marBottom w:val="0"/>
                          <w:divBdr>
                            <w:top w:val="none" w:sz="0" w:space="0" w:color="auto"/>
                            <w:left w:val="none" w:sz="0" w:space="0" w:color="auto"/>
                            <w:bottom w:val="none" w:sz="0" w:space="0" w:color="auto"/>
                            <w:right w:val="none" w:sz="0" w:space="0" w:color="auto"/>
                          </w:divBdr>
                        </w:div>
                      </w:divsChild>
                    </w:div>
                    <w:div w:id="1073967808">
                      <w:marLeft w:val="0"/>
                      <w:marRight w:val="0"/>
                      <w:marTop w:val="0"/>
                      <w:marBottom w:val="0"/>
                      <w:divBdr>
                        <w:top w:val="none" w:sz="0" w:space="0" w:color="auto"/>
                        <w:left w:val="none" w:sz="0" w:space="0" w:color="auto"/>
                        <w:bottom w:val="single" w:sz="6" w:space="0" w:color="000000"/>
                        <w:right w:val="none" w:sz="0" w:space="0" w:color="auto"/>
                      </w:divBdr>
                      <w:divsChild>
                        <w:div w:id="604266523">
                          <w:marLeft w:val="0"/>
                          <w:marRight w:val="0"/>
                          <w:marTop w:val="0"/>
                          <w:marBottom w:val="0"/>
                          <w:divBdr>
                            <w:top w:val="none" w:sz="0" w:space="0" w:color="auto"/>
                            <w:left w:val="none" w:sz="0" w:space="0" w:color="auto"/>
                            <w:bottom w:val="none" w:sz="0" w:space="0" w:color="auto"/>
                            <w:right w:val="none" w:sz="0" w:space="0" w:color="auto"/>
                          </w:divBdr>
                        </w:div>
                        <w:div w:id="63913329">
                          <w:marLeft w:val="0"/>
                          <w:marRight w:val="0"/>
                          <w:marTop w:val="0"/>
                          <w:marBottom w:val="0"/>
                          <w:divBdr>
                            <w:top w:val="none" w:sz="0" w:space="0" w:color="auto"/>
                            <w:left w:val="none" w:sz="0" w:space="0" w:color="auto"/>
                            <w:bottom w:val="none" w:sz="0" w:space="0" w:color="auto"/>
                            <w:right w:val="none" w:sz="0" w:space="0" w:color="auto"/>
                          </w:divBdr>
                        </w:div>
                      </w:divsChild>
                    </w:div>
                    <w:div w:id="1527477912">
                      <w:marLeft w:val="0"/>
                      <w:marRight w:val="0"/>
                      <w:marTop w:val="0"/>
                      <w:marBottom w:val="0"/>
                      <w:divBdr>
                        <w:top w:val="none" w:sz="0" w:space="0" w:color="auto"/>
                        <w:left w:val="none" w:sz="0" w:space="0" w:color="auto"/>
                        <w:bottom w:val="single" w:sz="6" w:space="0" w:color="000000"/>
                        <w:right w:val="none" w:sz="0" w:space="0" w:color="auto"/>
                      </w:divBdr>
                      <w:divsChild>
                        <w:div w:id="1448742140">
                          <w:marLeft w:val="0"/>
                          <w:marRight w:val="0"/>
                          <w:marTop w:val="0"/>
                          <w:marBottom w:val="0"/>
                          <w:divBdr>
                            <w:top w:val="none" w:sz="0" w:space="0" w:color="auto"/>
                            <w:left w:val="none" w:sz="0" w:space="0" w:color="auto"/>
                            <w:bottom w:val="none" w:sz="0" w:space="0" w:color="auto"/>
                            <w:right w:val="none" w:sz="0" w:space="0" w:color="auto"/>
                          </w:divBdr>
                        </w:div>
                        <w:div w:id="892884400">
                          <w:marLeft w:val="0"/>
                          <w:marRight w:val="0"/>
                          <w:marTop w:val="0"/>
                          <w:marBottom w:val="0"/>
                          <w:divBdr>
                            <w:top w:val="none" w:sz="0" w:space="0" w:color="auto"/>
                            <w:left w:val="none" w:sz="0" w:space="0" w:color="auto"/>
                            <w:bottom w:val="none" w:sz="0" w:space="0" w:color="auto"/>
                            <w:right w:val="none" w:sz="0" w:space="0" w:color="auto"/>
                          </w:divBdr>
                        </w:div>
                      </w:divsChild>
                    </w:div>
                    <w:div w:id="1526552856">
                      <w:marLeft w:val="0"/>
                      <w:marRight w:val="0"/>
                      <w:marTop w:val="0"/>
                      <w:marBottom w:val="0"/>
                      <w:divBdr>
                        <w:top w:val="none" w:sz="0" w:space="0" w:color="auto"/>
                        <w:left w:val="none" w:sz="0" w:space="0" w:color="auto"/>
                        <w:bottom w:val="single" w:sz="6" w:space="0" w:color="000000"/>
                        <w:right w:val="none" w:sz="0" w:space="0" w:color="auto"/>
                      </w:divBdr>
                      <w:divsChild>
                        <w:div w:id="1042483575">
                          <w:marLeft w:val="0"/>
                          <w:marRight w:val="0"/>
                          <w:marTop w:val="0"/>
                          <w:marBottom w:val="0"/>
                          <w:divBdr>
                            <w:top w:val="none" w:sz="0" w:space="0" w:color="auto"/>
                            <w:left w:val="none" w:sz="0" w:space="0" w:color="auto"/>
                            <w:bottom w:val="none" w:sz="0" w:space="0" w:color="auto"/>
                            <w:right w:val="none" w:sz="0" w:space="0" w:color="auto"/>
                          </w:divBdr>
                        </w:div>
                        <w:div w:id="414982595">
                          <w:marLeft w:val="0"/>
                          <w:marRight w:val="0"/>
                          <w:marTop w:val="0"/>
                          <w:marBottom w:val="0"/>
                          <w:divBdr>
                            <w:top w:val="none" w:sz="0" w:space="0" w:color="auto"/>
                            <w:left w:val="none" w:sz="0" w:space="0" w:color="auto"/>
                            <w:bottom w:val="none" w:sz="0" w:space="0" w:color="auto"/>
                            <w:right w:val="none" w:sz="0" w:space="0" w:color="auto"/>
                          </w:divBdr>
                        </w:div>
                      </w:divsChild>
                    </w:div>
                    <w:div w:id="426080682">
                      <w:marLeft w:val="0"/>
                      <w:marRight w:val="0"/>
                      <w:marTop w:val="0"/>
                      <w:marBottom w:val="0"/>
                      <w:divBdr>
                        <w:top w:val="none" w:sz="0" w:space="0" w:color="auto"/>
                        <w:left w:val="none" w:sz="0" w:space="0" w:color="auto"/>
                        <w:bottom w:val="single" w:sz="6" w:space="0" w:color="000000"/>
                        <w:right w:val="none" w:sz="0" w:space="0" w:color="auto"/>
                      </w:divBdr>
                      <w:divsChild>
                        <w:div w:id="2136411218">
                          <w:marLeft w:val="0"/>
                          <w:marRight w:val="0"/>
                          <w:marTop w:val="0"/>
                          <w:marBottom w:val="0"/>
                          <w:divBdr>
                            <w:top w:val="none" w:sz="0" w:space="0" w:color="auto"/>
                            <w:left w:val="none" w:sz="0" w:space="0" w:color="auto"/>
                            <w:bottom w:val="none" w:sz="0" w:space="0" w:color="auto"/>
                            <w:right w:val="none" w:sz="0" w:space="0" w:color="auto"/>
                          </w:divBdr>
                        </w:div>
                        <w:div w:id="573856418">
                          <w:marLeft w:val="0"/>
                          <w:marRight w:val="0"/>
                          <w:marTop w:val="0"/>
                          <w:marBottom w:val="0"/>
                          <w:divBdr>
                            <w:top w:val="none" w:sz="0" w:space="0" w:color="auto"/>
                            <w:left w:val="none" w:sz="0" w:space="0" w:color="auto"/>
                            <w:bottom w:val="none" w:sz="0" w:space="0" w:color="auto"/>
                            <w:right w:val="none" w:sz="0" w:space="0" w:color="auto"/>
                          </w:divBdr>
                        </w:div>
                      </w:divsChild>
                    </w:div>
                    <w:div w:id="1100683767">
                      <w:marLeft w:val="0"/>
                      <w:marRight w:val="0"/>
                      <w:marTop w:val="0"/>
                      <w:marBottom w:val="0"/>
                      <w:divBdr>
                        <w:top w:val="none" w:sz="0" w:space="0" w:color="auto"/>
                        <w:left w:val="none" w:sz="0" w:space="0" w:color="auto"/>
                        <w:bottom w:val="single" w:sz="6" w:space="0" w:color="000000"/>
                        <w:right w:val="none" w:sz="0" w:space="0" w:color="auto"/>
                      </w:divBdr>
                      <w:divsChild>
                        <w:div w:id="558593647">
                          <w:marLeft w:val="0"/>
                          <w:marRight w:val="0"/>
                          <w:marTop w:val="0"/>
                          <w:marBottom w:val="0"/>
                          <w:divBdr>
                            <w:top w:val="none" w:sz="0" w:space="0" w:color="auto"/>
                            <w:left w:val="none" w:sz="0" w:space="0" w:color="auto"/>
                            <w:bottom w:val="none" w:sz="0" w:space="0" w:color="auto"/>
                            <w:right w:val="none" w:sz="0" w:space="0" w:color="auto"/>
                          </w:divBdr>
                        </w:div>
                        <w:div w:id="902326798">
                          <w:marLeft w:val="0"/>
                          <w:marRight w:val="0"/>
                          <w:marTop w:val="0"/>
                          <w:marBottom w:val="0"/>
                          <w:divBdr>
                            <w:top w:val="none" w:sz="0" w:space="0" w:color="auto"/>
                            <w:left w:val="none" w:sz="0" w:space="0" w:color="auto"/>
                            <w:bottom w:val="none" w:sz="0" w:space="0" w:color="auto"/>
                            <w:right w:val="none" w:sz="0" w:space="0" w:color="auto"/>
                          </w:divBdr>
                        </w:div>
                      </w:divsChild>
                    </w:div>
                    <w:div w:id="831217879">
                      <w:marLeft w:val="0"/>
                      <w:marRight w:val="0"/>
                      <w:marTop w:val="0"/>
                      <w:marBottom w:val="0"/>
                      <w:divBdr>
                        <w:top w:val="none" w:sz="0" w:space="0" w:color="auto"/>
                        <w:left w:val="none" w:sz="0" w:space="0" w:color="auto"/>
                        <w:bottom w:val="single" w:sz="6" w:space="0" w:color="000000"/>
                        <w:right w:val="none" w:sz="0" w:space="0" w:color="auto"/>
                      </w:divBdr>
                      <w:divsChild>
                        <w:div w:id="504325593">
                          <w:marLeft w:val="0"/>
                          <w:marRight w:val="0"/>
                          <w:marTop w:val="0"/>
                          <w:marBottom w:val="0"/>
                          <w:divBdr>
                            <w:top w:val="none" w:sz="0" w:space="0" w:color="auto"/>
                            <w:left w:val="none" w:sz="0" w:space="0" w:color="auto"/>
                            <w:bottom w:val="none" w:sz="0" w:space="0" w:color="auto"/>
                            <w:right w:val="none" w:sz="0" w:space="0" w:color="auto"/>
                          </w:divBdr>
                        </w:div>
                        <w:div w:id="14004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LON_LIB1\21458424\1</vt:lpstr>
    </vt:vector>
  </TitlesOfParts>
  <Company>Eversheds LLP</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LON_LIB1\21458424\1</dc:title>
  <dc:subject/>
  <dc:creator>WomersS</dc:creator>
  <cp:keywords/>
  <dc:description/>
  <cp:lastModifiedBy>Eversheds Sutherland</cp:lastModifiedBy>
  <cp:revision>5</cp:revision>
  <cp:lastPrinted>2019-10-30T11:47:00Z</cp:lastPrinted>
  <dcterms:created xsi:type="dcterms:W3CDTF">2019-10-31T13:33:00Z</dcterms:created>
  <dcterms:modified xsi:type="dcterms:W3CDTF">2019-11-14T15:10:00Z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